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78921" w14:textId="77777777" w:rsidR="004A1265" w:rsidRDefault="004A1265" w:rsidP="00CB66D8">
      <w:pPr>
        <w:jc w:val="center"/>
        <w:rPr>
          <w:b/>
          <w:sz w:val="24"/>
          <w:szCs w:val="24"/>
        </w:rPr>
      </w:pPr>
    </w:p>
    <w:p w14:paraId="0F9C3B7B" w14:textId="212BB410" w:rsidR="00CB66D8" w:rsidRPr="0048194C" w:rsidRDefault="00CB66D8" w:rsidP="00CB66D8">
      <w:pPr>
        <w:jc w:val="center"/>
        <w:rPr>
          <w:b/>
          <w:sz w:val="24"/>
          <w:szCs w:val="24"/>
        </w:rPr>
      </w:pPr>
      <w:r w:rsidRPr="0048194C">
        <w:rPr>
          <w:b/>
          <w:sz w:val="24"/>
          <w:szCs w:val="24"/>
        </w:rPr>
        <w:t>Załącznik 1 do</w:t>
      </w:r>
    </w:p>
    <w:p w14:paraId="73985ED9" w14:textId="024A9FCE" w:rsidR="00CB66D8" w:rsidRPr="0048194C" w:rsidRDefault="00CB66D8" w:rsidP="00CB66D8">
      <w:pPr>
        <w:jc w:val="center"/>
        <w:rPr>
          <w:b/>
          <w:sz w:val="24"/>
          <w:szCs w:val="24"/>
        </w:rPr>
      </w:pPr>
      <w:r w:rsidRPr="0048194C">
        <w:rPr>
          <w:b/>
          <w:sz w:val="24"/>
          <w:szCs w:val="24"/>
        </w:rPr>
        <w:t>Zapytani</w:t>
      </w:r>
      <w:r w:rsidR="00BC233F" w:rsidRPr="0048194C">
        <w:rPr>
          <w:b/>
          <w:sz w:val="24"/>
          <w:szCs w:val="24"/>
        </w:rPr>
        <w:t>a</w:t>
      </w:r>
      <w:r w:rsidRPr="0048194C">
        <w:rPr>
          <w:b/>
          <w:sz w:val="24"/>
          <w:szCs w:val="24"/>
        </w:rPr>
        <w:t xml:space="preserve"> ofertowe</w:t>
      </w:r>
      <w:r w:rsidR="00D11CDB" w:rsidRPr="0048194C">
        <w:rPr>
          <w:b/>
          <w:sz w:val="24"/>
          <w:szCs w:val="24"/>
        </w:rPr>
        <w:t>go</w:t>
      </w:r>
      <w:r w:rsidRPr="0048194C">
        <w:rPr>
          <w:b/>
          <w:sz w:val="24"/>
          <w:szCs w:val="24"/>
        </w:rPr>
        <w:t xml:space="preserve"> </w:t>
      </w:r>
      <w:bookmarkStart w:id="0" w:name="_Hlk184997957"/>
      <w:r w:rsidRPr="0048194C">
        <w:rPr>
          <w:b/>
          <w:sz w:val="24"/>
          <w:szCs w:val="24"/>
        </w:rPr>
        <w:t>WSM/</w:t>
      </w:r>
      <w:r w:rsidR="00FE5FED" w:rsidRPr="0048194C">
        <w:rPr>
          <w:b/>
          <w:sz w:val="24"/>
          <w:szCs w:val="24"/>
        </w:rPr>
        <w:t>3</w:t>
      </w:r>
      <w:r w:rsidRPr="0048194C">
        <w:rPr>
          <w:b/>
          <w:sz w:val="24"/>
          <w:szCs w:val="24"/>
        </w:rPr>
        <w:t>/</w:t>
      </w:r>
      <w:r w:rsidR="00C22C69" w:rsidRPr="0048194C">
        <w:rPr>
          <w:b/>
          <w:sz w:val="24"/>
          <w:szCs w:val="24"/>
        </w:rPr>
        <w:t>01</w:t>
      </w:r>
      <w:r w:rsidRPr="0048194C">
        <w:rPr>
          <w:b/>
          <w:sz w:val="24"/>
          <w:szCs w:val="24"/>
        </w:rPr>
        <w:t>/202</w:t>
      </w:r>
      <w:bookmarkEnd w:id="0"/>
      <w:r w:rsidR="003D4E55" w:rsidRPr="0048194C">
        <w:rPr>
          <w:b/>
          <w:sz w:val="24"/>
          <w:szCs w:val="24"/>
        </w:rPr>
        <w:t>6</w:t>
      </w:r>
    </w:p>
    <w:p w14:paraId="53EE1524" w14:textId="77777777" w:rsidR="00D11CDB" w:rsidRPr="0048194C" w:rsidRDefault="00D11CDB" w:rsidP="00D11CDB">
      <w:pPr>
        <w:jc w:val="center"/>
        <w:rPr>
          <w:b/>
          <w:sz w:val="24"/>
          <w:szCs w:val="24"/>
        </w:rPr>
      </w:pPr>
      <w:r w:rsidRPr="0048194C">
        <w:rPr>
          <w:b/>
          <w:sz w:val="24"/>
          <w:szCs w:val="24"/>
        </w:rPr>
        <w:t>FORMULARZ OFERTOWY</w:t>
      </w:r>
    </w:p>
    <w:p w14:paraId="50A740EC" w14:textId="33DCF669" w:rsidR="00BC233F" w:rsidRPr="0048194C" w:rsidRDefault="00BC233F" w:rsidP="00BC233F">
      <w:pPr>
        <w:ind w:left="6237"/>
        <w:rPr>
          <w:sz w:val="24"/>
          <w:szCs w:val="24"/>
        </w:rPr>
      </w:pPr>
      <w:r w:rsidRPr="0048194C">
        <w:rPr>
          <w:sz w:val="24"/>
          <w:szCs w:val="24"/>
        </w:rPr>
        <w:t>Warszawa …………….202</w:t>
      </w:r>
      <w:r w:rsidR="00241A06" w:rsidRPr="0048194C">
        <w:rPr>
          <w:sz w:val="24"/>
          <w:szCs w:val="24"/>
        </w:rPr>
        <w:t>6</w:t>
      </w:r>
    </w:p>
    <w:p w14:paraId="3B72728E" w14:textId="77777777" w:rsidR="00BC233F" w:rsidRPr="0048194C" w:rsidRDefault="00BC233F" w:rsidP="00BC233F">
      <w:pPr>
        <w:rPr>
          <w:sz w:val="24"/>
          <w:szCs w:val="24"/>
        </w:rPr>
      </w:pPr>
      <w:r w:rsidRPr="0048194C">
        <w:rPr>
          <w:sz w:val="24"/>
          <w:szCs w:val="24"/>
        </w:rPr>
        <w:t>DANE OFERENTA:</w:t>
      </w:r>
    </w:p>
    <w:p w14:paraId="30A17CBE" w14:textId="77777777" w:rsidR="00BC233F" w:rsidRPr="0048194C" w:rsidRDefault="00BC233F" w:rsidP="00BC233F">
      <w:pPr>
        <w:rPr>
          <w:sz w:val="24"/>
          <w:szCs w:val="24"/>
        </w:rPr>
      </w:pPr>
    </w:p>
    <w:p w14:paraId="3E3B3F9E" w14:textId="77777777" w:rsidR="00BC233F" w:rsidRPr="0048194C" w:rsidRDefault="00BC233F" w:rsidP="00BC233F">
      <w:pPr>
        <w:rPr>
          <w:sz w:val="24"/>
          <w:szCs w:val="24"/>
        </w:rPr>
      </w:pPr>
      <w:r w:rsidRPr="0048194C">
        <w:rPr>
          <w:sz w:val="24"/>
          <w:szCs w:val="24"/>
        </w:rPr>
        <w:t>Nazwa: …………………………………</w:t>
      </w:r>
    </w:p>
    <w:p w14:paraId="02046BE4" w14:textId="77777777" w:rsidR="00BC233F" w:rsidRPr="0048194C" w:rsidRDefault="00BC233F" w:rsidP="00BC233F">
      <w:pPr>
        <w:rPr>
          <w:sz w:val="24"/>
          <w:szCs w:val="24"/>
        </w:rPr>
      </w:pPr>
      <w:r w:rsidRPr="0048194C">
        <w:rPr>
          <w:sz w:val="24"/>
          <w:szCs w:val="24"/>
        </w:rPr>
        <w:t>Adres: ………………………………….</w:t>
      </w:r>
    </w:p>
    <w:p w14:paraId="7EABB4FC" w14:textId="77777777" w:rsidR="00BC233F" w:rsidRPr="0048194C" w:rsidRDefault="00BC233F" w:rsidP="00BC233F">
      <w:pPr>
        <w:rPr>
          <w:sz w:val="24"/>
          <w:szCs w:val="24"/>
        </w:rPr>
      </w:pPr>
      <w:r w:rsidRPr="0048194C">
        <w:rPr>
          <w:sz w:val="24"/>
          <w:szCs w:val="24"/>
        </w:rPr>
        <w:t>………………………………………….</w:t>
      </w:r>
    </w:p>
    <w:p w14:paraId="1C4B195E" w14:textId="77777777" w:rsidR="00BC233F" w:rsidRPr="0048194C" w:rsidRDefault="00BC233F" w:rsidP="00BC233F">
      <w:pPr>
        <w:rPr>
          <w:sz w:val="24"/>
          <w:szCs w:val="24"/>
        </w:rPr>
      </w:pPr>
      <w:r w:rsidRPr="0048194C">
        <w:rPr>
          <w:sz w:val="24"/>
          <w:szCs w:val="24"/>
        </w:rPr>
        <w:t>NIP: …………………………………….</w:t>
      </w:r>
    </w:p>
    <w:p w14:paraId="0818F242" w14:textId="77777777" w:rsidR="00BC233F" w:rsidRPr="0048194C" w:rsidRDefault="00BC233F" w:rsidP="00BC233F">
      <w:pPr>
        <w:rPr>
          <w:sz w:val="24"/>
          <w:szCs w:val="24"/>
        </w:rPr>
      </w:pPr>
      <w:r w:rsidRPr="0048194C">
        <w:rPr>
          <w:sz w:val="24"/>
          <w:szCs w:val="24"/>
        </w:rPr>
        <w:t>Osoba kontaktowa:……………………</w:t>
      </w:r>
    </w:p>
    <w:p w14:paraId="40128FEA" w14:textId="77777777" w:rsidR="00BC233F" w:rsidRPr="0048194C" w:rsidRDefault="00BC233F" w:rsidP="00BC233F">
      <w:pPr>
        <w:rPr>
          <w:sz w:val="24"/>
          <w:szCs w:val="24"/>
        </w:rPr>
      </w:pPr>
      <w:r w:rsidRPr="0048194C">
        <w:rPr>
          <w:sz w:val="24"/>
          <w:szCs w:val="24"/>
        </w:rPr>
        <w:t>Tel. ……………………………………..</w:t>
      </w:r>
    </w:p>
    <w:p w14:paraId="2327D7DB" w14:textId="77777777" w:rsidR="00BC233F" w:rsidRPr="0048194C" w:rsidRDefault="00BC233F" w:rsidP="00BC233F">
      <w:pPr>
        <w:rPr>
          <w:sz w:val="24"/>
          <w:szCs w:val="24"/>
        </w:rPr>
      </w:pPr>
      <w:r w:rsidRPr="0048194C">
        <w:rPr>
          <w:sz w:val="24"/>
          <w:szCs w:val="24"/>
        </w:rPr>
        <w:t>Mail: ……………………………………</w:t>
      </w:r>
    </w:p>
    <w:p w14:paraId="4A90A9DA" w14:textId="77777777" w:rsidR="00BC233F" w:rsidRPr="0048194C" w:rsidRDefault="00BC233F" w:rsidP="00BC233F">
      <w:pPr>
        <w:rPr>
          <w:sz w:val="24"/>
          <w:szCs w:val="24"/>
        </w:rPr>
      </w:pPr>
    </w:p>
    <w:p w14:paraId="2948089E" w14:textId="77777777" w:rsidR="00BC233F" w:rsidRPr="0048194C" w:rsidRDefault="00BC233F" w:rsidP="00BC233F">
      <w:pPr>
        <w:ind w:left="2880" w:firstLine="720"/>
        <w:rPr>
          <w:b/>
          <w:sz w:val="24"/>
          <w:szCs w:val="24"/>
        </w:rPr>
      </w:pPr>
    </w:p>
    <w:p w14:paraId="77B871F0" w14:textId="77777777" w:rsidR="00BC233F" w:rsidRPr="0048194C" w:rsidRDefault="00BC233F" w:rsidP="00BC233F">
      <w:pPr>
        <w:jc w:val="both"/>
        <w:rPr>
          <w:b/>
          <w:sz w:val="24"/>
          <w:szCs w:val="24"/>
        </w:rPr>
      </w:pPr>
      <w:r w:rsidRPr="0048194C">
        <w:rPr>
          <w:b/>
          <w:sz w:val="24"/>
          <w:szCs w:val="24"/>
        </w:rPr>
        <w:t>I. TYTUŁ ZAMÓWIENIA:</w:t>
      </w:r>
    </w:p>
    <w:p w14:paraId="79F8037D" w14:textId="77777777" w:rsidR="00BC233F" w:rsidRPr="0048194C" w:rsidRDefault="00BC233F" w:rsidP="00BC233F">
      <w:pPr>
        <w:rPr>
          <w:sz w:val="24"/>
          <w:szCs w:val="24"/>
        </w:rPr>
      </w:pPr>
    </w:p>
    <w:p w14:paraId="4FFDD068" w14:textId="23100290" w:rsidR="003D4E55" w:rsidRPr="0048194C" w:rsidRDefault="00F36AC6" w:rsidP="00F36AC6">
      <w:pPr>
        <w:jc w:val="both"/>
        <w:rPr>
          <w:sz w:val="24"/>
          <w:szCs w:val="24"/>
        </w:rPr>
      </w:pPr>
      <w:r w:rsidRPr="0048194C">
        <w:rPr>
          <w:sz w:val="24"/>
          <w:szCs w:val="24"/>
        </w:rPr>
        <w:t>Zapytanie ofertowe celem wyłonienia Wykonawcy</w:t>
      </w:r>
      <w:r w:rsidR="003D4E55" w:rsidRPr="0048194C">
        <w:rPr>
          <w:sz w:val="24"/>
          <w:szCs w:val="24"/>
        </w:rPr>
        <w:t>:</w:t>
      </w:r>
    </w:p>
    <w:p w14:paraId="5B40A4B9" w14:textId="77777777" w:rsidR="003D4E55" w:rsidRPr="0048194C" w:rsidRDefault="003D4E55" w:rsidP="003D4E55">
      <w:pPr>
        <w:jc w:val="both"/>
        <w:rPr>
          <w:sz w:val="24"/>
          <w:szCs w:val="24"/>
        </w:rPr>
      </w:pPr>
      <w:r w:rsidRPr="0048194C">
        <w:rPr>
          <w:sz w:val="24"/>
          <w:szCs w:val="24"/>
        </w:rPr>
        <w:t xml:space="preserve">- </w:t>
      </w:r>
      <w:r w:rsidRPr="0048194C">
        <w:rPr>
          <w:b/>
          <w:bCs/>
          <w:sz w:val="24"/>
          <w:szCs w:val="24"/>
        </w:rPr>
        <w:t xml:space="preserve">prac projektowych </w:t>
      </w:r>
      <w:r w:rsidRPr="0048194C">
        <w:rPr>
          <w:sz w:val="24"/>
          <w:szCs w:val="24"/>
        </w:rPr>
        <w:t>oraz</w:t>
      </w:r>
    </w:p>
    <w:p w14:paraId="59FC4012" w14:textId="77777777" w:rsidR="003D4E55" w:rsidRPr="0048194C" w:rsidRDefault="003D4E55" w:rsidP="003D4E55">
      <w:pPr>
        <w:jc w:val="both"/>
        <w:rPr>
          <w:sz w:val="24"/>
          <w:szCs w:val="24"/>
        </w:rPr>
      </w:pPr>
      <w:r w:rsidRPr="0048194C">
        <w:rPr>
          <w:b/>
          <w:bCs/>
          <w:sz w:val="24"/>
          <w:szCs w:val="24"/>
        </w:rPr>
        <w:t xml:space="preserve">- prac budowlanych </w:t>
      </w:r>
      <w:r w:rsidRPr="0048194C">
        <w:rPr>
          <w:sz w:val="24"/>
          <w:szCs w:val="24"/>
        </w:rPr>
        <w:t>oraz</w:t>
      </w:r>
    </w:p>
    <w:p w14:paraId="3D32DDD6" w14:textId="77777777" w:rsidR="003D4E55" w:rsidRPr="0048194C" w:rsidRDefault="003D4E55" w:rsidP="003D4E55">
      <w:pPr>
        <w:jc w:val="both"/>
        <w:rPr>
          <w:sz w:val="24"/>
          <w:szCs w:val="24"/>
        </w:rPr>
      </w:pPr>
      <w:r w:rsidRPr="0048194C">
        <w:rPr>
          <w:sz w:val="24"/>
          <w:szCs w:val="24"/>
        </w:rPr>
        <w:t xml:space="preserve">- </w:t>
      </w:r>
      <w:r w:rsidRPr="0048194C">
        <w:rPr>
          <w:b/>
          <w:bCs/>
          <w:sz w:val="24"/>
          <w:szCs w:val="24"/>
        </w:rPr>
        <w:t>nadzoru autorskiego</w:t>
      </w:r>
      <w:r w:rsidRPr="0048194C">
        <w:rPr>
          <w:sz w:val="24"/>
          <w:szCs w:val="24"/>
        </w:rPr>
        <w:t xml:space="preserve"> dla projektu:</w:t>
      </w:r>
    </w:p>
    <w:p w14:paraId="44F064E8" w14:textId="77777777" w:rsidR="00F36AC6" w:rsidRPr="0048194C" w:rsidRDefault="00F36AC6" w:rsidP="00F36AC6">
      <w:pPr>
        <w:jc w:val="both"/>
        <w:rPr>
          <w:sz w:val="24"/>
          <w:szCs w:val="24"/>
        </w:rPr>
      </w:pPr>
    </w:p>
    <w:p w14:paraId="555BF2B8" w14:textId="383F00BD" w:rsidR="00F36AC6" w:rsidRPr="0048194C" w:rsidRDefault="00F36AC6" w:rsidP="00F36AC6">
      <w:pPr>
        <w:jc w:val="center"/>
        <w:rPr>
          <w:b/>
          <w:sz w:val="24"/>
          <w:szCs w:val="24"/>
        </w:rPr>
      </w:pPr>
      <w:r w:rsidRPr="0048194C">
        <w:rPr>
          <w:b/>
          <w:sz w:val="24"/>
          <w:szCs w:val="24"/>
        </w:rPr>
        <w:t>PRZEBUDOWY BUDYNKU HALI SPORTOWEJ W BYDGOSZCZY NA BUDYNEK ZAMIESZKANIA ZBIOROWEGO</w:t>
      </w:r>
    </w:p>
    <w:p w14:paraId="437B5FE6" w14:textId="77777777" w:rsidR="00F36AC6" w:rsidRPr="0048194C" w:rsidRDefault="00F36AC6" w:rsidP="00F36AC6">
      <w:pPr>
        <w:jc w:val="both"/>
        <w:rPr>
          <w:b/>
          <w:sz w:val="24"/>
          <w:szCs w:val="24"/>
        </w:rPr>
      </w:pPr>
    </w:p>
    <w:p w14:paraId="6F1AD956" w14:textId="77777777" w:rsidR="00F36AC6" w:rsidRPr="0048194C" w:rsidRDefault="00F36AC6" w:rsidP="00F36AC6">
      <w:pPr>
        <w:jc w:val="both"/>
        <w:rPr>
          <w:b/>
          <w:sz w:val="24"/>
          <w:szCs w:val="24"/>
        </w:rPr>
      </w:pPr>
      <w:r w:rsidRPr="0048194C">
        <w:rPr>
          <w:b/>
          <w:sz w:val="24"/>
          <w:szCs w:val="24"/>
        </w:rPr>
        <w:t>w ramach Programu „Samodzielność – Aktywność – Mobilność!”, Wspomagane Społeczności Mieszkaniowe (WSM) edycja 2024</w:t>
      </w:r>
    </w:p>
    <w:p w14:paraId="1A9ECE70" w14:textId="77777777" w:rsidR="00BC233F" w:rsidRPr="0048194C" w:rsidRDefault="00BC233F" w:rsidP="00BC233F">
      <w:pPr>
        <w:jc w:val="both"/>
        <w:rPr>
          <w:sz w:val="24"/>
          <w:szCs w:val="24"/>
        </w:rPr>
      </w:pPr>
    </w:p>
    <w:p w14:paraId="59624DAB" w14:textId="77777777" w:rsidR="00BC233F" w:rsidRPr="0048194C" w:rsidRDefault="00BC233F" w:rsidP="00BC233F">
      <w:pPr>
        <w:jc w:val="both"/>
        <w:rPr>
          <w:b/>
          <w:sz w:val="24"/>
          <w:szCs w:val="24"/>
        </w:rPr>
      </w:pPr>
      <w:r w:rsidRPr="0048194C">
        <w:rPr>
          <w:sz w:val="24"/>
          <w:szCs w:val="24"/>
        </w:rPr>
        <w:t xml:space="preserve">(UWAGA! Ilekroć mowa o wniosku o dofinansowanie należy przez to rozumieć wniosek złożony przez Zamawiającego w ramach </w:t>
      </w:r>
      <w:r w:rsidRPr="0048194C">
        <w:rPr>
          <w:b/>
          <w:sz w:val="24"/>
          <w:szCs w:val="24"/>
        </w:rPr>
        <w:t>Programu „Samodzielność – Aktywność – Mobilność!”, Wspomagane Społeczności Mieszkaniowe edycja 2024)</w:t>
      </w:r>
    </w:p>
    <w:p w14:paraId="2B4A6EB1" w14:textId="77777777" w:rsidR="00BC233F" w:rsidRPr="0048194C" w:rsidRDefault="00BC233F" w:rsidP="00BC233F">
      <w:pPr>
        <w:rPr>
          <w:b/>
          <w:sz w:val="24"/>
          <w:szCs w:val="24"/>
        </w:rPr>
      </w:pPr>
    </w:p>
    <w:p w14:paraId="5004DA41" w14:textId="77777777" w:rsidR="00BC233F" w:rsidRPr="0048194C" w:rsidRDefault="00BC233F" w:rsidP="00BC233F">
      <w:pPr>
        <w:rPr>
          <w:sz w:val="24"/>
          <w:szCs w:val="24"/>
        </w:rPr>
      </w:pPr>
      <w:r w:rsidRPr="0048194C">
        <w:rPr>
          <w:b/>
          <w:sz w:val="24"/>
          <w:szCs w:val="24"/>
        </w:rPr>
        <w:t>II. NAZWA ZAMAWIAJĄCEGO:</w:t>
      </w:r>
    </w:p>
    <w:p w14:paraId="6535CED8" w14:textId="77777777" w:rsidR="00BC233F" w:rsidRPr="0048194C" w:rsidRDefault="00BC233F" w:rsidP="00BC233F">
      <w:pPr>
        <w:rPr>
          <w:b/>
          <w:bCs/>
          <w:sz w:val="24"/>
          <w:szCs w:val="24"/>
        </w:rPr>
      </w:pPr>
    </w:p>
    <w:p w14:paraId="5C4D2F80" w14:textId="77777777" w:rsidR="00BC233F" w:rsidRPr="0048194C" w:rsidRDefault="00BC233F" w:rsidP="00BC233F">
      <w:pPr>
        <w:rPr>
          <w:b/>
          <w:bCs/>
          <w:sz w:val="24"/>
          <w:szCs w:val="24"/>
        </w:rPr>
      </w:pPr>
      <w:r w:rsidRPr="0048194C">
        <w:rPr>
          <w:b/>
          <w:bCs/>
          <w:sz w:val="24"/>
          <w:szCs w:val="24"/>
        </w:rPr>
        <w:t>Polski Związek Niewidomych</w:t>
      </w:r>
    </w:p>
    <w:p w14:paraId="18242515" w14:textId="77777777" w:rsidR="00BC233F" w:rsidRPr="0048194C" w:rsidRDefault="00BC233F" w:rsidP="00BC233F">
      <w:pPr>
        <w:rPr>
          <w:sz w:val="24"/>
          <w:szCs w:val="24"/>
        </w:rPr>
      </w:pPr>
      <w:r w:rsidRPr="0048194C">
        <w:rPr>
          <w:sz w:val="24"/>
          <w:szCs w:val="24"/>
        </w:rPr>
        <w:t>ul. Konwiktorska 9, 00-216 Warszawa</w:t>
      </w:r>
    </w:p>
    <w:p w14:paraId="3DAF5977" w14:textId="77777777" w:rsidR="00BC233F" w:rsidRPr="0048194C" w:rsidRDefault="00BC233F" w:rsidP="00BC233F">
      <w:pPr>
        <w:rPr>
          <w:sz w:val="24"/>
          <w:szCs w:val="24"/>
        </w:rPr>
      </w:pPr>
      <w:r w:rsidRPr="0048194C">
        <w:rPr>
          <w:sz w:val="24"/>
          <w:szCs w:val="24"/>
        </w:rPr>
        <w:t>NIP 5260001909 | KRS 0000042049 | REGON 007025575</w:t>
      </w:r>
    </w:p>
    <w:p w14:paraId="0B0804F9" w14:textId="77777777" w:rsidR="00BC233F" w:rsidRPr="0048194C" w:rsidRDefault="00BC233F" w:rsidP="00BC233F">
      <w:pPr>
        <w:rPr>
          <w:b/>
          <w:bCs/>
          <w:sz w:val="24"/>
          <w:szCs w:val="24"/>
        </w:rPr>
      </w:pPr>
    </w:p>
    <w:p w14:paraId="4F652721" w14:textId="77777777" w:rsidR="003D4E55" w:rsidRPr="0048194C" w:rsidRDefault="003D4E55" w:rsidP="003D4E55">
      <w:pPr>
        <w:rPr>
          <w:b/>
          <w:bCs/>
          <w:sz w:val="24"/>
          <w:szCs w:val="24"/>
        </w:rPr>
      </w:pPr>
      <w:r w:rsidRPr="0048194C">
        <w:rPr>
          <w:b/>
          <w:bCs/>
          <w:sz w:val="24"/>
          <w:szCs w:val="24"/>
        </w:rPr>
        <w:t>Planowane miejsce realizacji WSM:</w:t>
      </w:r>
    </w:p>
    <w:p w14:paraId="769B06EF" w14:textId="77777777" w:rsidR="003D4E55" w:rsidRPr="0048194C" w:rsidRDefault="003D4E55" w:rsidP="003D4E55">
      <w:pPr>
        <w:jc w:val="both"/>
        <w:rPr>
          <w:b/>
          <w:bCs/>
          <w:sz w:val="24"/>
          <w:szCs w:val="24"/>
        </w:rPr>
      </w:pPr>
      <w:r w:rsidRPr="0048194C">
        <w:rPr>
          <w:b/>
          <w:bCs/>
          <w:sz w:val="24"/>
          <w:szCs w:val="24"/>
        </w:rPr>
        <w:t xml:space="preserve">PZN OŚRODEK REHABILITACJI I SZKOLENIA "HOMER" </w:t>
      </w:r>
    </w:p>
    <w:p w14:paraId="3465F8E2" w14:textId="77777777" w:rsidR="003D4E55" w:rsidRPr="0048194C" w:rsidRDefault="003D4E55" w:rsidP="003D4E55">
      <w:pPr>
        <w:jc w:val="both"/>
        <w:rPr>
          <w:b/>
          <w:bCs/>
          <w:sz w:val="24"/>
          <w:szCs w:val="24"/>
        </w:rPr>
      </w:pPr>
      <w:r w:rsidRPr="0048194C">
        <w:rPr>
          <w:b/>
          <w:bCs/>
          <w:sz w:val="24"/>
          <w:szCs w:val="24"/>
        </w:rPr>
        <w:t>im. Józefa Buczkowskiego</w:t>
      </w:r>
    </w:p>
    <w:p w14:paraId="4709CBE5" w14:textId="77777777" w:rsidR="003D4E55" w:rsidRPr="0048194C" w:rsidRDefault="003D4E55" w:rsidP="003D4E55">
      <w:pPr>
        <w:rPr>
          <w:b/>
          <w:bCs/>
          <w:sz w:val="24"/>
          <w:szCs w:val="24"/>
        </w:rPr>
      </w:pPr>
      <w:r w:rsidRPr="0048194C">
        <w:rPr>
          <w:b/>
          <w:bCs/>
          <w:sz w:val="24"/>
          <w:szCs w:val="24"/>
        </w:rPr>
        <w:t>85-090 Bydgoszcz, Al. Powstańców Wielkopolskich 33</w:t>
      </w:r>
    </w:p>
    <w:p w14:paraId="2AED2263" w14:textId="77777777" w:rsidR="00BC233F" w:rsidRPr="0048194C" w:rsidRDefault="00BC233F" w:rsidP="00BC233F">
      <w:pPr>
        <w:jc w:val="both"/>
        <w:rPr>
          <w:sz w:val="24"/>
          <w:szCs w:val="24"/>
        </w:rPr>
      </w:pPr>
    </w:p>
    <w:p w14:paraId="31CC148C" w14:textId="77777777" w:rsidR="00BC233F" w:rsidRPr="0048194C" w:rsidRDefault="00BC233F" w:rsidP="00BC233F">
      <w:pPr>
        <w:jc w:val="both"/>
        <w:rPr>
          <w:b/>
          <w:bCs/>
          <w:sz w:val="24"/>
          <w:szCs w:val="24"/>
        </w:rPr>
      </w:pPr>
      <w:r w:rsidRPr="0048194C">
        <w:rPr>
          <w:b/>
          <w:bCs/>
          <w:sz w:val="24"/>
          <w:szCs w:val="24"/>
        </w:rPr>
        <w:t>III. OFERTA</w:t>
      </w:r>
    </w:p>
    <w:p w14:paraId="7D3D0FDA" w14:textId="3EDD7355" w:rsidR="00BC233F" w:rsidRPr="0048194C" w:rsidRDefault="00BC233F" w:rsidP="00BC233F">
      <w:pPr>
        <w:jc w:val="both"/>
        <w:rPr>
          <w:sz w:val="24"/>
          <w:szCs w:val="24"/>
        </w:rPr>
      </w:pPr>
      <w:r w:rsidRPr="0048194C">
        <w:rPr>
          <w:sz w:val="24"/>
          <w:szCs w:val="24"/>
        </w:rPr>
        <w:t xml:space="preserve">Po zapoznaniu się z ww. zapytaniem ofertowym </w:t>
      </w:r>
      <w:r w:rsidR="00F36AC6" w:rsidRPr="0048194C">
        <w:rPr>
          <w:sz w:val="24"/>
          <w:szCs w:val="24"/>
        </w:rPr>
        <w:t xml:space="preserve">wraz ze wszystkimi załącznikami </w:t>
      </w:r>
      <w:r w:rsidRPr="0048194C">
        <w:rPr>
          <w:sz w:val="24"/>
          <w:szCs w:val="24"/>
        </w:rPr>
        <w:t>potwierdzam spełnienie wszystkich wskazanych w nim wymogów i składam następującą ofertę cenową:</w:t>
      </w:r>
    </w:p>
    <w:p w14:paraId="6043CA15" w14:textId="77777777" w:rsidR="00B80EE0" w:rsidRPr="0048194C" w:rsidRDefault="00B80EE0" w:rsidP="00BC233F">
      <w:pPr>
        <w:jc w:val="both"/>
        <w:rPr>
          <w:sz w:val="24"/>
          <w:szCs w:val="24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C233F" w:rsidRPr="0048194C" w14:paraId="484A4F80" w14:textId="77777777" w:rsidTr="00792F5C">
        <w:trPr>
          <w:trHeight w:val="555"/>
          <w:jc w:val="center"/>
        </w:trPr>
        <w:tc>
          <w:tcPr>
            <w:tcW w:w="3116" w:type="dxa"/>
            <w:tcBorders>
              <w:bottom w:val="single" w:sz="4" w:space="0" w:color="auto"/>
            </w:tcBorders>
            <w:vAlign w:val="center"/>
          </w:tcPr>
          <w:p w14:paraId="3E06972C" w14:textId="1FFD9110" w:rsidR="00BC233F" w:rsidRPr="0048194C" w:rsidRDefault="00BC233F" w:rsidP="0066193D">
            <w:pPr>
              <w:jc w:val="center"/>
              <w:rPr>
                <w:sz w:val="24"/>
                <w:szCs w:val="24"/>
              </w:rPr>
            </w:pPr>
            <w:r w:rsidRPr="0048194C">
              <w:rPr>
                <w:sz w:val="24"/>
                <w:szCs w:val="24"/>
              </w:rPr>
              <w:t xml:space="preserve">CENA </w:t>
            </w:r>
            <w:r w:rsidR="00792F5C">
              <w:rPr>
                <w:sz w:val="24"/>
                <w:szCs w:val="24"/>
              </w:rPr>
              <w:t xml:space="preserve">CAŁKOWITA </w:t>
            </w:r>
            <w:r w:rsidRPr="0048194C">
              <w:rPr>
                <w:sz w:val="24"/>
                <w:szCs w:val="24"/>
              </w:rPr>
              <w:t>NETTO</w:t>
            </w:r>
          </w:p>
        </w:tc>
        <w:tc>
          <w:tcPr>
            <w:tcW w:w="3117" w:type="dxa"/>
            <w:tcBorders>
              <w:bottom w:val="single" w:sz="4" w:space="0" w:color="auto"/>
            </w:tcBorders>
            <w:vAlign w:val="center"/>
          </w:tcPr>
          <w:p w14:paraId="1DE2384C" w14:textId="77777777" w:rsidR="00BC233F" w:rsidRPr="0048194C" w:rsidRDefault="00BC233F" w:rsidP="0066193D">
            <w:pPr>
              <w:jc w:val="center"/>
              <w:rPr>
                <w:sz w:val="24"/>
                <w:szCs w:val="24"/>
              </w:rPr>
            </w:pPr>
            <w:r w:rsidRPr="0048194C">
              <w:rPr>
                <w:sz w:val="24"/>
                <w:szCs w:val="24"/>
              </w:rPr>
              <w:t>VAT</w:t>
            </w:r>
          </w:p>
        </w:tc>
        <w:tc>
          <w:tcPr>
            <w:tcW w:w="3117" w:type="dxa"/>
            <w:tcBorders>
              <w:bottom w:val="single" w:sz="4" w:space="0" w:color="auto"/>
            </w:tcBorders>
            <w:vAlign w:val="center"/>
          </w:tcPr>
          <w:p w14:paraId="0A966FC3" w14:textId="05E54D2C" w:rsidR="00BC233F" w:rsidRPr="0048194C" w:rsidRDefault="00BC233F" w:rsidP="0066193D">
            <w:pPr>
              <w:jc w:val="center"/>
              <w:rPr>
                <w:sz w:val="24"/>
                <w:szCs w:val="24"/>
              </w:rPr>
            </w:pPr>
            <w:r w:rsidRPr="0048194C">
              <w:rPr>
                <w:sz w:val="24"/>
                <w:szCs w:val="24"/>
              </w:rPr>
              <w:t xml:space="preserve">CENA </w:t>
            </w:r>
            <w:r w:rsidR="00792F5C">
              <w:rPr>
                <w:sz w:val="24"/>
                <w:szCs w:val="24"/>
              </w:rPr>
              <w:t xml:space="preserve">CAŁKOWITA </w:t>
            </w:r>
            <w:r w:rsidRPr="0048194C">
              <w:rPr>
                <w:sz w:val="24"/>
                <w:szCs w:val="24"/>
              </w:rPr>
              <w:t>BRUTTO</w:t>
            </w:r>
          </w:p>
        </w:tc>
      </w:tr>
      <w:tr w:rsidR="00BC233F" w:rsidRPr="0048194C" w14:paraId="46C14E88" w14:textId="77777777" w:rsidTr="00792F5C">
        <w:trPr>
          <w:trHeight w:val="846"/>
          <w:jc w:val="center"/>
        </w:trPr>
        <w:tc>
          <w:tcPr>
            <w:tcW w:w="3116" w:type="dxa"/>
            <w:tcBorders>
              <w:bottom w:val="single" w:sz="4" w:space="0" w:color="auto"/>
            </w:tcBorders>
          </w:tcPr>
          <w:p w14:paraId="65D8BC29" w14:textId="77777777" w:rsidR="00BC233F" w:rsidRPr="0048194C" w:rsidRDefault="00BC233F" w:rsidP="0066193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46B768DB" w14:textId="77777777" w:rsidR="00BC233F" w:rsidRPr="0048194C" w:rsidRDefault="00BC233F" w:rsidP="0066193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053E6BFC" w14:textId="77777777" w:rsidR="00BC233F" w:rsidRPr="0048194C" w:rsidRDefault="00BC233F" w:rsidP="0066193D">
            <w:pPr>
              <w:jc w:val="both"/>
              <w:rPr>
                <w:sz w:val="24"/>
                <w:szCs w:val="24"/>
              </w:rPr>
            </w:pPr>
          </w:p>
        </w:tc>
      </w:tr>
    </w:tbl>
    <w:p w14:paraId="6AB3DE29" w14:textId="77777777" w:rsidR="00BC233F" w:rsidRDefault="00BC233F" w:rsidP="00BC233F">
      <w:pPr>
        <w:jc w:val="both"/>
        <w:rPr>
          <w:sz w:val="24"/>
          <w:szCs w:val="24"/>
        </w:rPr>
      </w:pPr>
    </w:p>
    <w:p w14:paraId="30BA4AEE" w14:textId="715BFD67" w:rsidR="00792F5C" w:rsidRDefault="00792F5C" w:rsidP="00BC233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tym cena Dokumentacji Projektów </w:t>
      </w:r>
      <w:r w:rsidR="00D820B3">
        <w:rPr>
          <w:sz w:val="24"/>
          <w:szCs w:val="24"/>
        </w:rPr>
        <w:t>T</w:t>
      </w:r>
      <w:r>
        <w:rPr>
          <w:sz w:val="24"/>
          <w:szCs w:val="24"/>
        </w:rPr>
        <w:t>echnicznych: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2972"/>
        <w:gridCol w:w="2410"/>
        <w:gridCol w:w="2835"/>
      </w:tblGrid>
      <w:tr w:rsidR="00792F5C" w:rsidRPr="0048194C" w14:paraId="38FB070A" w14:textId="77777777" w:rsidTr="00D820B3">
        <w:trPr>
          <w:trHeight w:val="555"/>
          <w:jc w:val="center"/>
        </w:trPr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0A542870" w14:textId="1A6092E3" w:rsidR="00792F5C" w:rsidRPr="00D820B3" w:rsidRDefault="00792F5C" w:rsidP="00775C06">
            <w:pPr>
              <w:jc w:val="center"/>
              <w:rPr>
                <w:sz w:val="20"/>
                <w:szCs w:val="20"/>
              </w:rPr>
            </w:pPr>
            <w:r w:rsidRPr="00D820B3">
              <w:rPr>
                <w:sz w:val="20"/>
                <w:szCs w:val="20"/>
              </w:rPr>
              <w:t>CENA DOK.PROJEKTOWEJ NETTO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9A00775" w14:textId="77777777" w:rsidR="00792F5C" w:rsidRPr="00D820B3" w:rsidRDefault="00792F5C" w:rsidP="00775C06">
            <w:pPr>
              <w:jc w:val="center"/>
              <w:rPr>
                <w:sz w:val="20"/>
                <w:szCs w:val="20"/>
              </w:rPr>
            </w:pPr>
            <w:r w:rsidRPr="00D820B3">
              <w:rPr>
                <w:sz w:val="20"/>
                <w:szCs w:val="20"/>
              </w:rPr>
              <w:t>VAT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B4B0B3D" w14:textId="2F9AC137" w:rsidR="00792F5C" w:rsidRPr="00D820B3" w:rsidRDefault="00792F5C" w:rsidP="00775C06">
            <w:pPr>
              <w:jc w:val="center"/>
              <w:rPr>
                <w:sz w:val="20"/>
                <w:szCs w:val="20"/>
              </w:rPr>
            </w:pPr>
            <w:r w:rsidRPr="00D820B3">
              <w:rPr>
                <w:sz w:val="20"/>
                <w:szCs w:val="20"/>
              </w:rPr>
              <w:t>CENA DOK.PROJEKTOWEJ BRUTTO</w:t>
            </w:r>
          </w:p>
        </w:tc>
      </w:tr>
      <w:tr w:rsidR="00792F5C" w:rsidRPr="0048194C" w14:paraId="3C84E759" w14:textId="77777777" w:rsidTr="00D820B3">
        <w:trPr>
          <w:trHeight w:val="556"/>
          <w:jc w:val="center"/>
        </w:trPr>
        <w:tc>
          <w:tcPr>
            <w:tcW w:w="2972" w:type="dxa"/>
            <w:tcBorders>
              <w:bottom w:val="single" w:sz="4" w:space="0" w:color="auto"/>
            </w:tcBorders>
          </w:tcPr>
          <w:p w14:paraId="1149E96C" w14:textId="77777777" w:rsidR="00792F5C" w:rsidRPr="0048194C" w:rsidRDefault="00792F5C" w:rsidP="00775C0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B8C7F18" w14:textId="77777777" w:rsidR="00792F5C" w:rsidRPr="0048194C" w:rsidRDefault="00792F5C" w:rsidP="00775C0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7F491AA" w14:textId="77777777" w:rsidR="00792F5C" w:rsidRPr="0048194C" w:rsidRDefault="00792F5C" w:rsidP="00775C06">
            <w:pPr>
              <w:jc w:val="both"/>
              <w:rPr>
                <w:sz w:val="24"/>
                <w:szCs w:val="24"/>
              </w:rPr>
            </w:pPr>
          </w:p>
        </w:tc>
      </w:tr>
    </w:tbl>
    <w:p w14:paraId="5DD4E1FA" w14:textId="77777777" w:rsidR="00792F5C" w:rsidRDefault="00792F5C" w:rsidP="00BC233F">
      <w:pPr>
        <w:jc w:val="both"/>
        <w:rPr>
          <w:sz w:val="24"/>
          <w:szCs w:val="24"/>
        </w:rPr>
      </w:pPr>
    </w:p>
    <w:p w14:paraId="502894D9" w14:textId="77777777" w:rsidR="00792F5C" w:rsidRPr="0048194C" w:rsidRDefault="00792F5C" w:rsidP="00BC233F">
      <w:pPr>
        <w:jc w:val="both"/>
        <w:rPr>
          <w:sz w:val="24"/>
          <w:szCs w:val="24"/>
        </w:rPr>
      </w:pPr>
    </w:p>
    <w:p w14:paraId="115EAA22" w14:textId="77777777" w:rsidR="00BC233F" w:rsidRPr="0048194C" w:rsidRDefault="00BC233F" w:rsidP="00BC233F">
      <w:pPr>
        <w:jc w:val="both"/>
        <w:rPr>
          <w:b/>
          <w:sz w:val="24"/>
          <w:szCs w:val="24"/>
        </w:rPr>
      </w:pPr>
      <w:r w:rsidRPr="0048194C">
        <w:rPr>
          <w:b/>
          <w:sz w:val="24"/>
          <w:szCs w:val="24"/>
        </w:rPr>
        <w:t>IV. OŚWIADCZENIA:</w:t>
      </w:r>
    </w:p>
    <w:p w14:paraId="77B188A7" w14:textId="77777777" w:rsidR="00BC233F" w:rsidRPr="0048194C" w:rsidRDefault="00BC233F" w:rsidP="00BC233F">
      <w:pPr>
        <w:jc w:val="both"/>
        <w:rPr>
          <w:sz w:val="24"/>
          <w:szCs w:val="24"/>
        </w:rPr>
      </w:pPr>
    </w:p>
    <w:p w14:paraId="70D4789C" w14:textId="77777777" w:rsidR="00BC233F" w:rsidRPr="0048194C" w:rsidRDefault="00BC233F" w:rsidP="00312858">
      <w:pPr>
        <w:pStyle w:val="Textbody"/>
        <w:spacing w:after="0"/>
        <w:rPr>
          <w:sz w:val="24"/>
          <w:szCs w:val="24"/>
          <w:lang w:eastAsia="en-GB"/>
        </w:rPr>
      </w:pPr>
      <w:r w:rsidRPr="0048194C">
        <w:rPr>
          <w:sz w:val="24"/>
          <w:szCs w:val="24"/>
          <w:lang w:eastAsia="en-GB"/>
        </w:rPr>
        <w:t>Oświadczam, że:</w:t>
      </w:r>
    </w:p>
    <w:p w14:paraId="57627182" w14:textId="1361E61C" w:rsidR="00092321" w:rsidRPr="0048194C" w:rsidRDefault="00092321" w:rsidP="00312858">
      <w:pPr>
        <w:pStyle w:val="Akapitzlist"/>
        <w:numPr>
          <w:ilvl w:val="0"/>
          <w:numId w:val="2"/>
        </w:numPr>
        <w:jc w:val="both"/>
        <w:rPr>
          <w:sz w:val="24"/>
          <w:szCs w:val="24"/>
          <w:lang w:val="pl-PL"/>
        </w:rPr>
      </w:pPr>
      <w:r w:rsidRPr="0048194C">
        <w:rPr>
          <w:sz w:val="24"/>
          <w:szCs w:val="24"/>
          <w:lang w:val="pl-PL"/>
        </w:rPr>
        <w:t xml:space="preserve">Wyżej wskazana cena </w:t>
      </w:r>
      <w:r w:rsidR="00792F5C">
        <w:rPr>
          <w:sz w:val="24"/>
          <w:szCs w:val="24"/>
          <w:lang w:val="pl-PL"/>
        </w:rPr>
        <w:t xml:space="preserve">całkowita </w:t>
      </w:r>
      <w:r w:rsidRPr="0048194C">
        <w:rPr>
          <w:sz w:val="24"/>
          <w:szCs w:val="24"/>
          <w:lang w:val="pl-PL"/>
        </w:rPr>
        <w:t xml:space="preserve">uwzględnia wynagrodzenie za wykonanie dokumentacji </w:t>
      </w:r>
      <w:r w:rsidR="00D820B3">
        <w:rPr>
          <w:sz w:val="24"/>
          <w:szCs w:val="24"/>
          <w:lang w:val="pl-PL"/>
        </w:rPr>
        <w:t>P</w:t>
      </w:r>
      <w:r w:rsidRPr="0048194C">
        <w:rPr>
          <w:sz w:val="24"/>
          <w:szCs w:val="24"/>
          <w:lang w:val="pl-PL"/>
        </w:rPr>
        <w:t>rojekt</w:t>
      </w:r>
      <w:r w:rsidR="00D820B3">
        <w:rPr>
          <w:sz w:val="24"/>
          <w:szCs w:val="24"/>
          <w:lang w:val="pl-PL"/>
        </w:rPr>
        <w:t>ów Technicznych</w:t>
      </w:r>
      <w:r w:rsidRPr="0048194C">
        <w:rPr>
          <w:sz w:val="24"/>
          <w:szCs w:val="24"/>
          <w:lang w:val="pl-PL"/>
        </w:rPr>
        <w:t xml:space="preserve"> w kwocie nie wyższej niż 3% wskazanego wynagrodzenia</w:t>
      </w:r>
      <w:r w:rsidR="00A67697">
        <w:rPr>
          <w:sz w:val="24"/>
          <w:szCs w:val="24"/>
          <w:lang w:val="pl-PL"/>
        </w:rPr>
        <w:t xml:space="preserve"> całkowitego</w:t>
      </w:r>
      <w:r w:rsidRPr="0048194C">
        <w:rPr>
          <w:sz w:val="24"/>
          <w:szCs w:val="24"/>
          <w:lang w:val="pl-PL"/>
        </w:rPr>
        <w:t xml:space="preserve">. </w:t>
      </w:r>
    </w:p>
    <w:p w14:paraId="2223E1F3" w14:textId="54D70187" w:rsidR="00BC233F" w:rsidRPr="0048194C" w:rsidRDefault="00BC233F" w:rsidP="00312858">
      <w:pPr>
        <w:pStyle w:val="Akapitzlist"/>
        <w:numPr>
          <w:ilvl w:val="0"/>
          <w:numId w:val="2"/>
        </w:numPr>
        <w:jc w:val="both"/>
        <w:rPr>
          <w:sz w:val="24"/>
          <w:szCs w:val="24"/>
          <w:lang w:val="pl-PL"/>
        </w:rPr>
      </w:pPr>
      <w:r w:rsidRPr="0048194C">
        <w:rPr>
          <w:sz w:val="24"/>
          <w:szCs w:val="24"/>
          <w:lang w:val="pl-PL"/>
        </w:rPr>
        <w:t>Akceptuję treść Zapytania bez zastrzeżeń w całości i zobowiązuję się wykonać zlecenie zgodnie z jego wytycznymi.</w:t>
      </w:r>
    </w:p>
    <w:p w14:paraId="559FE2B2" w14:textId="77777777" w:rsidR="00BC233F" w:rsidRPr="0048194C" w:rsidRDefault="00BC233F" w:rsidP="00312858">
      <w:pPr>
        <w:pStyle w:val="Akapitzlist"/>
        <w:numPr>
          <w:ilvl w:val="0"/>
          <w:numId w:val="2"/>
        </w:numPr>
        <w:jc w:val="both"/>
        <w:rPr>
          <w:sz w:val="24"/>
          <w:szCs w:val="24"/>
          <w:lang w:val="pl-PL"/>
        </w:rPr>
      </w:pPr>
      <w:r w:rsidRPr="0048194C">
        <w:rPr>
          <w:sz w:val="24"/>
          <w:szCs w:val="24"/>
          <w:lang w:val="pl-PL"/>
        </w:rPr>
        <w:t xml:space="preserve">Posiadam zespół projektowy spełanijący warunki w zakresie kwalifikacji zawodowych wymienione Zapytaniu. W celu weryfikacji </w:t>
      </w:r>
      <w:r w:rsidRPr="0048194C">
        <w:rPr>
          <w:sz w:val="24"/>
          <w:szCs w:val="24"/>
          <w:lang w:val="pl-PL" w:eastAsia="en-GB"/>
        </w:rPr>
        <w:t>składam wymagane załączniki:</w:t>
      </w:r>
    </w:p>
    <w:p w14:paraId="71C8A213" w14:textId="77777777" w:rsidR="00BC233F" w:rsidRPr="0048194C" w:rsidRDefault="00BC233F" w:rsidP="00312858">
      <w:pPr>
        <w:pStyle w:val="Akapitzlist"/>
        <w:numPr>
          <w:ilvl w:val="1"/>
          <w:numId w:val="2"/>
        </w:numPr>
        <w:jc w:val="both"/>
        <w:rPr>
          <w:sz w:val="24"/>
          <w:szCs w:val="24"/>
          <w:lang w:val="pl-PL"/>
        </w:rPr>
      </w:pPr>
      <w:r w:rsidRPr="0048194C">
        <w:rPr>
          <w:sz w:val="24"/>
          <w:szCs w:val="24"/>
          <w:lang w:val="pl-PL"/>
        </w:rPr>
        <w:t xml:space="preserve">Przedstawienie wykazu osób wchodzących w skład zespołu projektowego </w:t>
      </w:r>
    </w:p>
    <w:p w14:paraId="38FEA3D2" w14:textId="77777777" w:rsidR="00BC233F" w:rsidRPr="0048194C" w:rsidRDefault="00BC233F" w:rsidP="00312858">
      <w:pPr>
        <w:pStyle w:val="Akapitzlist"/>
        <w:numPr>
          <w:ilvl w:val="1"/>
          <w:numId w:val="2"/>
        </w:numPr>
        <w:jc w:val="both"/>
        <w:rPr>
          <w:sz w:val="24"/>
          <w:szCs w:val="24"/>
          <w:lang w:val="pl-PL"/>
        </w:rPr>
      </w:pPr>
      <w:r w:rsidRPr="0048194C">
        <w:rPr>
          <w:sz w:val="24"/>
          <w:szCs w:val="24"/>
          <w:lang w:val="pl-PL"/>
        </w:rPr>
        <w:t>Dokumenty potwierdzające uprawnienia poszczególnych osób,</w:t>
      </w:r>
    </w:p>
    <w:p w14:paraId="1BDF7EF1" w14:textId="77777777" w:rsidR="00BC233F" w:rsidRPr="0048194C" w:rsidRDefault="00BC233F" w:rsidP="00312858">
      <w:pPr>
        <w:pStyle w:val="Akapitzlist"/>
        <w:numPr>
          <w:ilvl w:val="1"/>
          <w:numId w:val="2"/>
        </w:numPr>
        <w:jc w:val="both"/>
        <w:rPr>
          <w:sz w:val="24"/>
          <w:szCs w:val="24"/>
          <w:lang w:val="pl-PL"/>
        </w:rPr>
      </w:pPr>
      <w:r w:rsidRPr="0048194C">
        <w:rPr>
          <w:sz w:val="24"/>
          <w:szCs w:val="24"/>
          <w:lang w:val="pl-PL"/>
        </w:rPr>
        <w:t>Zaświadczenia (kopie) o przynależności poszczególnych osób do odpowiedniej izby architektów bądź budowlanej.</w:t>
      </w:r>
    </w:p>
    <w:p w14:paraId="41A2C7D3" w14:textId="604A9959" w:rsidR="00980F62" w:rsidRPr="0048194C" w:rsidRDefault="0091207B" w:rsidP="00312858">
      <w:pPr>
        <w:pStyle w:val="Akapitzlist"/>
        <w:numPr>
          <w:ilvl w:val="1"/>
          <w:numId w:val="2"/>
        </w:numPr>
        <w:jc w:val="both"/>
        <w:rPr>
          <w:sz w:val="24"/>
          <w:szCs w:val="24"/>
          <w:lang w:val="pl-PL"/>
        </w:rPr>
      </w:pPr>
      <w:r w:rsidRPr="0048194C">
        <w:rPr>
          <w:sz w:val="24"/>
          <w:szCs w:val="24"/>
          <w:lang w:val="pl-PL"/>
        </w:rPr>
        <w:t>Dokumenty i r</w:t>
      </w:r>
      <w:r w:rsidR="00980F62" w:rsidRPr="0048194C">
        <w:rPr>
          <w:sz w:val="24"/>
          <w:szCs w:val="24"/>
          <w:lang w:val="pl-PL"/>
        </w:rPr>
        <w:t xml:space="preserve">eferencje </w:t>
      </w:r>
      <w:r w:rsidR="00EE2416" w:rsidRPr="0048194C">
        <w:rPr>
          <w:sz w:val="24"/>
          <w:szCs w:val="24"/>
          <w:lang w:val="pl-PL"/>
        </w:rPr>
        <w:t>dotyczące d</w:t>
      </w:r>
      <w:r w:rsidR="00980F62" w:rsidRPr="0048194C">
        <w:rPr>
          <w:sz w:val="24"/>
          <w:szCs w:val="24"/>
          <w:lang w:val="pl-PL"/>
        </w:rPr>
        <w:t>oświadczeni</w:t>
      </w:r>
      <w:r w:rsidR="00EE2416" w:rsidRPr="0048194C">
        <w:rPr>
          <w:sz w:val="24"/>
          <w:szCs w:val="24"/>
          <w:lang w:val="pl-PL"/>
        </w:rPr>
        <w:t>a</w:t>
      </w:r>
      <w:r w:rsidR="00980F62" w:rsidRPr="0048194C">
        <w:rPr>
          <w:sz w:val="24"/>
          <w:szCs w:val="24"/>
          <w:lang w:val="pl-PL"/>
        </w:rPr>
        <w:t xml:space="preserve"> </w:t>
      </w:r>
      <w:r w:rsidR="00EE2416" w:rsidRPr="0048194C">
        <w:rPr>
          <w:sz w:val="24"/>
          <w:szCs w:val="24"/>
          <w:lang w:val="pl-PL"/>
        </w:rPr>
        <w:t>Wykonawcy i osób zespołu</w:t>
      </w:r>
      <w:r w:rsidR="00857E2B" w:rsidRPr="0048194C">
        <w:rPr>
          <w:sz w:val="24"/>
          <w:szCs w:val="24"/>
          <w:lang w:val="pl-PL"/>
        </w:rPr>
        <w:t>.</w:t>
      </w:r>
    </w:p>
    <w:p w14:paraId="4F3CF254" w14:textId="2ED687C9" w:rsidR="002E211B" w:rsidRPr="0048194C" w:rsidRDefault="002E211B" w:rsidP="00312858">
      <w:pPr>
        <w:pStyle w:val="Akapitzlist"/>
        <w:numPr>
          <w:ilvl w:val="0"/>
          <w:numId w:val="2"/>
        </w:numPr>
        <w:jc w:val="both"/>
        <w:rPr>
          <w:sz w:val="24"/>
          <w:szCs w:val="24"/>
          <w:lang w:val="pl-PL"/>
        </w:rPr>
      </w:pPr>
      <w:r w:rsidRPr="0048194C">
        <w:rPr>
          <w:sz w:val="24"/>
          <w:szCs w:val="24"/>
          <w:lang w:val="pl-PL"/>
        </w:rPr>
        <w:lastRenderedPageBreak/>
        <w:t xml:space="preserve">Oświadczam, iż odbyłem wizję lokalną na miejscu realizacji zlecenia </w:t>
      </w:r>
      <w:r w:rsidRPr="0048194C">
        <w:rPr>
          <w:sz w:val="24"/>
          <w:szCs w:val="24"/>
          <w:lang w:val="pl-PL"/>
        </w:rPr>
        <w:br/>
      </w:r>
      <w:r w:rsidRPr="001F5587">
        <w:rPr>
          <w:sz w:val="24"/>
          <w:szCs w:val="24"/>
          <w:lang w:val="pl-PL"/>
        </w:rPr>
        <w:t>w dniu</w:t>
      </w:r>
      <w:r w:rsidR="001F5587">
        <w:rPr>
          <w:sz w:val="24"/>
          <w:szCs w:val="24"/>
          <w:lang w:val="pl-PL"/>
        </w:rPr>
        <w:t xml:space="preserve"> </w:t>
      </w:r>
      <w:r w:rsidR="004D3EC4">
        <w:rPr>
          <w:sz w:val="24"/>
          <w:szCs w:val="24"/>
          <w:lang w:val="pl-PL"/>
        </w:rPr>
        <w:t>23</w:t>
      </w:r>
      <w:r w:rsidR="001F5587">
        <w:rPr>
          <w:sz w:val="24"/>
          <w:szCs w:val="24"/>
          <w:lang w:val="pl-PL"/>
        </w:rPr>
        <w:t>.02.2026 r.</w:t>
      </w:r>
    </w:p>
    <w:p w14:paraId="68159A3F" w14:textId="3B7CE111" w:rsidR="00BC233F" w:rsidRPr="0048194C" w:rsidRDefault="00760401" w:rsidP="00312858">
      <w:pPr>
        <w:pStyle w:val="Akapitzlist"/>
        <w:numPr>
          <w:ilvl w:val="0"/>
          <w:numId w:val="2"/>
        </w:numPr>
        <w:jc w:val="both"/>
        <w:rPr>
          <w:sz w:val="24"/>
          <w:szCs w:val="24"/>
          <w:lang w:val="pl-PL"/>
        </w:rPr>
      </w:pPr>
      <w:r w:rsidRPr="0048194C">
        <w:rPr>
          <w:sz w:val="24"/>
          <w:szCs w:val="24"/>
          <w:lang w:val="pl-PL"/>
        </w:rPr>
        <w:t xml:space="preserve">Załączam </w:t>
      </w:r>
      <w:r w:rsidR="00BC233F" w:rsidRPr="0048194C">
        <w:rPr>
          <w:sz w:val="24"/>
          <w:szCs w:val="24"/>
          <w:lang w:val="pl-PL"/>
        </w:rPr>
        <w:t xml:space="preserve">Załącznik nr 2: Oświadczenie wymagane od wykonawcy w zakresie wypełnienia obowiązków informacyjnych przewidzianych w art.13 lub art.14 RODO  </w:t>
      </w:r>
    </w:p>
    <w:p w14:paraId="1FCB53A8" w14:textId="7B9A0E69" w:rsidR="00BC233F" w:rsidRPr="0048194C" w:rsidRDefault="00760401" w:rsidP="00312858">
      <w:pPr>
        <w:pStyle w:val="Akapitzlist"/>
        <w:numPr>
          <w:ilvl w:val="0"/>
          <w:numId w:val="2"/>
        </w:numPr>
        <w:jc w:val="both"/>
        <w:rPr>
          <w:sz w:val="24"/>
          <w:szCs w:val="24"/>
          <w:lang w:val="pl-PL"/>
        </w:rPr>
      </w:pPr>
      <w:r w:rsidRPr="0048194C">
        <w:rPr>
          <w:sz w:val="24"/>
          <w:szCs w:val="24"/>
          <w:lang w:val="pl-PL"/>
        </w:rPr>
        <w:t xml:space="preserve">Załączam </w:t>
      </w:r>
      <w:r w:rsidR="00BC233F" w:rsidRPr="0048194C">
        <w:rPr>
          <w:sz w:val="24"/>
          <w:szCs w:val="24"/>
          <w:lang w:val="pl-PL"/>
        </w:rPr>
        <w:t>Załącznik nr 3: O braku powiązań osobowych lub kapitałowych.</w:t>
      </w:r>
    </w:p>
    <w:p w14:paraId="702AB8F9" w14:textId="77777777" w:rsidR="006A5C3B" w:rsidRPr="0048194C" w:rsidRDefault="004648ED" w:rsidP="00312858">
      <w:pPr>
        <w:pStyle w:val="Standard"/>
        <w:numPr>
          <w:ilvl w:val="0"/>
          <w:numId w:val="2"/>
        </w:numPr>
        <w:suppressAutoHyphens w:val="0"/>
        <w:jc w:val="both"/>
        <w:rPr>
          <w:sz w:val="24"/>
          <w:szCs w:val="24"/>
          <w:lang w:val="pl-PL"/>
        </w:rPr>
      </w:pPr>
      <w:r w:rsidRPr="0048194C">
        <w:rPr>
          <w:sz w:val="24"/>
          <w:szCs w:val="24"/>
          <w:lang w:val="pl-PL"/>
        </w:rPr>
        <w:t>Załączam Załącznik nr 4: Oświadczenie o braku wypełniania przesłanek do wykluczenia z uczestniczenia w postępowaniu na podstawie tzw. „specustawy sankcyjnej”.</w:t>
      </w:r>
      <w:r w:rsidR="006A5C3B" w:rsidRPr="0048194C">
        <w:rPr>
          <w:sz w:val="24"/>
          <w:szCs w:val="24"/>
          <w:lang w:val="pl-PL"/>
        </w:rPr>
        <w:t xml:space="preserve"> </w:t>
      </w:r>
    </w:p>
    <w:p w14:paraId="404B33DA" w14:textId="193938B4" w:rsidR="0066180F" w:rsidRPr="0048194C" w:rsidRDefault="0066180F" w:rsidP="00312858">
      <w:pPr>
        <w:pStyle w:val="Standard"/>
        <w:numPr>
          <w:ilvl w:val="0"/>
          <w:numId w:val="2"/>
        </w:numPr>
        <w:suppressAutoHyphens w:val="0"/>
        <w:jc w:val="both"/>
        <w:rPr>
          <w:sz w:val="24"/>
          <w:szCs w:val="24"/>
          <w:lang w:val="pl-PL"/>
        </w:rPr>
      </w:pPr>
      <w:r w:rsidRPr="0048194C">
        <w:rPr>
          <w:sz w:val="24"/>
          <w:szCs w:val="24"/>
          <w:lang w:val="pl-PL"/>
        </w:rPr>
        <w:t>Załączam Załącznik 5: Oświadczenie o braku zaległości z tytułu należności publicznoprawnych wraz z Zaświadczeniami.</w:t>
      </w:r>
    </w:p>
    <w:p w14:paraId="177C6B6D" w14:textId="3F307026" w:rsidR="006A5C3B" w:rsidRPr="0048194C" w:rsidRDefault="006A5C3B" w:rsidP="00312858">
      <w:pPr>
        <w:pStyle w:val="Standard"/>
        <w:numPr>
          <w:ilvl w:val="0"/>
          <w:numId w:val="2"/>
        </w:numPr>
        <w:suppressAutoHyphens w:val="0"/>
        <w:jc w:val="both"/>
        <w:rPr>
          <w:sz w:val="24"/>
          <w:szCs w:val="24"/>
          <w:lang w:val="pl-PL"/>
        </w:rPr>
      </w:pPr>
      <w:r w:rsidRPr="0048194C">
        <w:rPr>
          <w:sz w:val="24"/>
          <w:szCs w:val="24"/>
          <w:lang w:val="pl-PL"/>
        </w:rPr>
        <w:t>Załączam załącznik – kopię ubezpieczenia OC w zakresie prowadzonej działalności na wartość nie mniejszą niż złożona oferta</w:t>
      </w:r>
      <w:r w:rsidR="00857E2B" w:rsidRPr="0048194C">
        <w:rPr>
          <w:sz w:val="24"/>
          <w:szCs w:val="24"/>
          <w:lang w:val="pl-PL"/>
        </w:rPr>
        <w:t xml:space="preserve"> potwierdzona za zgodność z oryginałem</w:t>
      </w:r>
      <w:r w:rsidRPr="0048194C">
        <w:rPr>
          <w:sz w:val="24"/>
          <w:szCs w:val="24"/>
          <w:lang w:val="pl-PL"/>
        </w:rPr>
        <w:t>.</w:t>
      </w:r>
    </w:p>
    <w:p w14:paraId="54DD142C" w14:textId="5B8AE0C5" w:rsidR="004648ED" w:rsidRDefault="006A5C3B" w:rsidP="00312858">
      <w:pPr>
        <w:pStyle w:val="Standard"/>
        <w:numPr>
          <w:ilvl w:val="0"/>
          <w:numId w:val="2"/>
        </w:numPr>
        <w:suppressAutoHyphens w:val="0"/>
        <w:jc w:val="both"/>
        <w:rPr>
          <w:sz w:val="24"/>
          <w:szCs w:val="24"/>
          <w:lang w:val="pl-PL"/>
        </w:rPr>
      </w:pPr>
      <w:r w:rsidRPr="0048194C">
        <w:rPr>
          <w:sz w:val="24"/>
          <w:szCs w:val="24"/>
          <w:lang w:val="pl-PL"/>
        </w:rPr>
        <w:t xml:space="preserve">Deklaruję, że przedstawię gwarancję bankową albo ubezpieczeniową prawidłowego wykonania zamówienia w terminie 7 dni od podpisania Umowy, albo uwzględnię w rozliczeniach możliwość zabezpieczenia właściwego wykonania zamówienia w wysokości równej 5% brutto od każdej kwoty faktur wystawianych tytułem rozliczenia poszczególnych etapów realizacji zamówienia. </w:t>
      </w:r>
    </w:p>
    <w:p w14:paraId="26548860" w14:textId="46BF5ABA" w:rsidR="00854528" w:rsidRPr="00854528" w:rsidRDefault="00854528" w:rsidP="00854528">
      <w:pPr>
        <w:pStyle w:val="Akapitzlist"/>
        <w:numPr>
          <w:ilvl w:val="0"/>
          <w:numId w:val="2"/>
        </w:numPr>
        <w:jc w:val="both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Załączam d</w:t>
      </w:r>
      <w:r w:rsidRPr="00854528">
        <w:rPr>
          <w:sz w:val="24"/>
          <w:szCs w:val="24"/>
          <w:lang w:val="pl-PL"/>
        </w:rPr>
        <w:t>okument potwierdzający zdolność finansową do realizacji zlecenia poprzez wykazanie dysponowania środkami pieniężnymi w kwocie minimum 1.000.000,00 zł.</w:t>
      </w:r>
      <w:r>
        <w:rPr>
          <w:sz w:val="24"/>
          <w:szCs w:val="24"/>
          <w:lang w:val="pl-PL"/>
        </w:rPr>
        <w:t xml:space="preserve"> zgodnie z wytycznymi zapytania ofertowego.</w:t>
      </w:r>
    </w:p>
    <w:p w14:paraId="761B8CAF" w14:textId="5B9C84DE" w:rsidR="0066180F" w:rsidRPr="0048194C" w:rsidRDefault="0066180F" w:rsidP="00312858">
      <w:pPr>
        <w:pStyle w:val="Akapitzlist"/>
        <w:numPr>
          <w:ilvl w:val="0"/>
          <w:numId w:val="2"/>
        </w:numPr>
        <w:jc w:val="both"/>
        <w:rPr>
          <w:sz w:val="24"/>
          <w:szCs w:val="24"/>
          <w:lang w:val="pl-PL"/>
        </w:rPr>
      </w:pPr>
      <w:r w:rsidRPr="0048194C">
        <w:rPr>
          <w:sz w:val="24"/>
          <w:szCs w:val="24"/>
          <w:lang w:val="pl-PL"/>
        </w:rPr>
        <w:t xml:space="preserve">Załączam </w:t>
      </w:r>
      <w:r w:rsidR="00EF665B" w:rsidRPr="0048194C">
        <w:rPr>
          <w:sz w:val="24"/>
          <w:szCs w:val="24"/>
          <w:lang w:val="pl-PL"/>
        </w:rPr>
        <w:t>/ Nie załączam</w:t>
      </w:r>
      <w:r w:rsidR="00B956F5" w:rsidRPr="0048194C">
        <w:rPr>
          <w:rStyle w:val="Odwoanieprzypisudolnego"/>
          <w:sz w:val="24"/>
          <w:szCs w:val="24"/>
          <w:lang w:val="pl-PL"/>
        </w:rPr>
        <w:footnoteReference w:id="1"/>
      </w:r>
      <w:r w:rsidR="00EF665B" w:rsidRPr="0048194C">
        <w:rPr>
          <w:sz w:val="24"/>
          <w:szCs w:val="24"/>
          <w:lang w:val="pl-PL"/>
        </w:rPr>
        <w:t xml:space="preserve"> </w:t>
      </w:r>
      <w:r w:rsidRPr="0048194C">
        <w:rPr>
          <w:sz w:val="24"/>
          <w:szCs w:val="24"/>
          <w:lang w:val="pl-PL"/>
        </w:rPr>
        <w:t>Zobowiązanie podmiotu trzeciego udostępniającego zasoby do oddania m</w:t>
      </w:r>
      <w:r w:rsidR="00B956F5">
        <w:rPr>
          <w:sz w:val="24"/>
          <w:szCs w:val="24"/>
          <w:lang w:val="pl-PL"/>
        </w:rPr>
        <w:t>i</w:t>
      </w:r>
      <w:r w:rsidRPr="0048194C">
        <w:rPr>
          <w:sz w:val="24"/>
          <w:szCs w:val="24"/>
          <w:lang w:val="pl-PL"/>
        </w:rPr>
        <w:t xml:space="preserve"> do dyspozycji niezbędnych zasobów na potrzeby realizacji zamówienia.</w:t>
      </w:r>
    </w:p>
    <w:p w14:paraId="2E64380A" w14:textId="77777777" w:rsidR="0076113C" w:rsidRPr="0048194C" w:rsidRDefault="0076113C" w:rsidP="0076113C">
      <w:pPr>
        <w:jc w:val="both"/>
        <w:rPr>
          <w:sz w:val="24"/>
          <w:szCs w:val="24"/>
        </w:rPr>
      </w:pPr>
    </w:p>
    <w:p w14:paraId="2882F332" w14:textId="77777777" w:rsidR="0076113C" w:rsidRPr="0048194C" w:rsidRDefault="0076113C" w:rsidP="0076113C">
      <w:pPr>
        <w:tabs>
          <w:tab w:val="decimal" w:pos="1843"/>
          <w:tab w:val="center" w:pos="7230"/>
          <w:tab w:val="right" w:pos="9214"/>
        </w:tabs>
        <w:jc w:val="both"/>
      </w:pPr>
    </w:p>
    <w:p w14:paraId="2B82E16F" w14:textId="77777777" w:rsidR="00B80EE0" w:rsidRPr="0048194C" w:rsidRDefault="00B80EE0" w:rsidP="0076113C">
      <w:pPr>
        <w:tabs>
          <w:tab w:val="decimal" w:pos="1843"/>
          <w:tab w:val="center" w:pos="7230"/>
          <w:tab w:val="right" w:pos="9214"/>
        </w:tabs>
        <w:jc w:val="both"/>
      </w:pPr>
    </w:p>
    <w:p w14:paraId="7D3C1B7F" w14:textId="77777777" w:rsidR="00B80EE0" w:rsidRPr="0048194C" w:rsidRDefault="00B80EE0" w:rsidP="0076113C">
      <w:pPr>
        <w:tabs>
          <w:tab w:val="decimal" w:pos="1843"/>
          <w:tab w:val="center" w:pos="7230"/>
          <w:tab w:val="right" w:pos="9214"/>
        </w:tabs>
        <w:jc w:val="both"/>
      </w:pPr>
    </w:p>
    <w:p w14:paraId="3EAD6710" w14:textId="77777777" w:rsidR="0076113C" w:rsidRPr="0048194C" w:rsidRDefault="0076113C" w:rsidP="0076113C">
      <w:pPr>
        <w:tabs>
          <w:tab w:val="decimal" w:pos="1843"/>
          <w:tab w:val="center" w:pos="7230"/>
          <w:tab w:val="right" w:pos="9214"/>
        </w:tabs>
        <w:jc w:val="both"/>
      </w:pPr>
    </w:p>
    <w:p w14:paraId="65323764" w14:textId="1D57A9D4" w:rsidR="0076113C" w:rsidRPr="0048194C" w:rsidRDefault="0076113C" w:rsidP="0076113C">
      <w:pPr>
        <w:tabs>
          <w:tab w:val="decimal" w:pos="1843"/>
          <w:tab w:val="center" w:pos="7230"/>
          <w:tab w:val="right" w:pos="9214"/>
        </w:tabs>
        <w:jc w:val="both"/>
        <w:rPr>
          <w:sz w:val="18"/>
          <w:szCs w:val="18"/>
        </w:rPr>
      </w:pPr>
      <w:r w:rsidRPr="0048194C">
        <w:t xml:space="preserve">………………..., dnia…………… </w:t>
      </w:r>
      <w:r w:rsidRPr="0048194C">
        <w:tab/>
        <w:t>………………………………………………………</w:t>
      </w:r>
      <w:r w:rsidRPr="0048194C">
        <w:tab/>
      </w:r>
      <w:r w:rsidRPr="0048194C">
        <w:rPr>
          <w:sz w:val="18"/>
          <w:szCs w:val="18"/>
        </w:rPr>
        <w:t xml:space="preserve">(miejscowość, data) </w:t>
      </w:r>
      <w:r w:rsidRPr="0048194C">
        <w:rPr>
          <w:sz w:val="18"/>
          <w:szCs w:val="18"/>
        </w:rPr>
        <w:tab/>
        <w:t>(podpis osoby upoważnionej do reprezentacji Oferenta)</w:t>
      </w:r>
    </w:p>
    <w:p w14:paraId="1E7FDBDC" w14:textId="3D9396A2" w:rsidR="00D11CDB" w:rsidRPr="0048194C" w:rsidRDefault="00D11CDB" w:rsidP="0076113C">
      <w:pPr>
        <w:spacing w:line="240" w:lineRule="auto"/>
        <w:jc w:val="center"/>
        <w:rPr>
          <w:b/>
          <w:sz w:val="24"/>
          <w:szCs w:val="24"/>
        </w:rPr>
      </w:pPr>
      <w:r w:rsidRPr="0048194C">
        <w:rPr>
          <w:sz w:val="24"/>
          <w:szCs w:val="24"/>
        </w:rPr>
        <w:br w:type="page"/>
      </w:r>
      <w:r w:rsidRPr="0048194C">
        <w:rPr>
          <w:b/>
          <w:sz w:val="24"/>
          <w:szCs w:val="24"/>
        </w:rPr>
        <w:lastRenderedPageBreak/>
        <w:t>Załącznik 2 do</w:t>
      </w:r>
    </w:p>
    <w:p w14:paraId="2A223694" w14:textId="755F1D92" w:rsidR="00D11CDB" w:rsidRPr="0048194C" w:rsidRDefault="00D11CDB" w:rsidP="00D11CDB">
      <w:pPr>
        <w:jc w:val="center"/>
        <w:rPr>
          <w:b/>
          <w:sz w:val="24"/>
          <w:szCs w:val="24"/>
        </w:rPr>
      </w:pPr>
      <w:r w:rsidRPr="0048194C">
        <w:rPr>
          <w:b/>
          <w:sz w:val="24"/>
          <w:szCs w:val="24"/>
        </w:rPr>
        <w:t>Zapytania ofertowego WSM/</w:t>
      </w:r>
      <w:r w:rsidR="00FE5FED" w:rsidRPr="0048194C">
        <w:rPr>
          <w:b/>
          <w:sz w:val="24"/>
          <w:szCs w:val="24"/>
        </w:rPr>
        <w:t>3</w:t>
      </w:r>
      <w:r w:rsidRPr="0048194C">
        <w:rPr>
          <w:b/>
          <w:sz w:val="24"/>
          <w:szCs w:val="24"/>
        </w:rPr>
        <w:t>/</w:t>
      </w:r>
      <w:r w:rsidR="00C22C69" w:rsidRPr="0048194C">
        <w:rPr>
          <w:b/>
          <w:sz w:val="24"/>
          <w:szCs w:val="24"/>
        </w:rPr>
        <w:t>01</w:t>
      </w:r>
      <w:r w:rsidRPr="0048194C">
        <w:rPr>
          <w:b/>
          <w:sz w:val="24"/>
          <w:szCs w:val="24"/>
        </w:rPr>
        <w:t>/202</w:t>
      </w:r>
      <w:r w:rsidR="003D4E55" w:rsidRPr="0048194C">
        <w:rPr>
          <w:b/>
          <w:sz w:val="24"/>
          <w:szCs w:val="24"/>
        </w:rPr>
        <w:t>6</w:t>
      </w:r>
    </w:p>
    <w:p w14:paraId="3E731ACD" w14:textId="77777777" w:rsidR="00857E2B" w:rsidRPr="0048194C" w:rsidRDefault="00857E2B" w:rsidP="00D11CDB">
      <w:pPr>
        <w:jc w:val="center"/>
        <w:rPr>
          <w:b/>
          <w:sz w:val="24"/>
          <w:szCs w:val="24"/>
        </w:rPr>
      </w:pPr>
    </w:p>
    <w:p w14:paraId="7D949352" w14:textId="0AE997D9" w:rsidR="00D11CDB" w:rsidRPr="0048194C" w:rsidRDefault="00D11CDB" w:rsidP="00D11CDB">
      <w:pPr>
        <w:jc w:val="center"/>
        <w:rPr>
          <w:b/>
          <w:sz w:val="24"/>
          <w:szCs w:val="24"/>
        </w:rPr>
      </w:pPr>
      <w:r w:rsidRPr="0048194C">
        <w:rPr>
          <w:b/>
          <w:sz w:val="24"/>
          <w:szCs w:val="24"/>
        </w:rPr>
        <w:t>OŚWIADCZENIE RODO</w:t>
      </w:r>
    </w:p>
    <w:p w14:paraId="1ED2F7F9" w14:textId="77777777" w:rsidR="00D11CDB" w:rsidRPr="0048194C" w:rsidRDefault="00D11CDB">
      <w:pPr>
        <w:jc w:val="both"/>
        <w:rPr>
          <w:sz w:val="24"/>
          <w:szCs w:val="24"/>
        </w:rPr>
      </w:pPr>
    </w:p>
    <w:p w14:paraId="6261F94C" w14:textId="77777777" w:rsidR="00D11CDB" w:rsidRPr="0048194C" w:rsidRDefault="00D11CDB" w:rsidP="00D11CDB">
      <w:pPr>
        <w:jc w:val="center"/>
        <w:rPr>
          <w:sz w:val="24"/>
          <w:szCs w:val="24"/>
        </w:rPr>
      </w:pPr>
    </w:p>
    <w:p w14:paraId="67820E86" w14:textId="77777777" w:rsidR="00D11CDB" w:rsidRPr="0048194C" w:rsidRDefault="00D11CDB" w:rsidP="00D11CDB">
      <w:pPr>
        <w:jc w:val="center"/>
        <w:rPr>
          <w:sz w:val="24"/>
          <w:szCs w:val="24"/>
        </w:rPr>
      </w:pPr>
    </w:p>
    <w:p w14:paraId="7A25521E" w14:textId="63A5B79E" w:rsidR="00D11CDB" w:rsidRPr="0048194C" w:rsidRDefault="00D11CDB" w:rsidP="00D11CDB">
      <w:pPr>
        <w:jc w:val="center"/>
        <w:rPr>
          <w:sz w:val="24"/>
          <w:szCs w:val="24"/>
        </w:rPr>
      </w:pPr>
      <w:r w:rsidRPr="0048194C">
        <w:rPr>
          <w:sz w:val="24"/>
          <w:szCs w:val="24"/>
        </w:rPr>
        <w:t>Oświadczenie wymagane od wykonawcy w zakresie wypełnienia obowiązków informacyjnych przewidzianych w art.13 lub art.14 RODO</w:t>
      </w:r>
    </w:p>
    <w:p w14:paraId="296E3B07" w14:textId="77777777" w:rsidR="00D11CDB" w:rsidRPr="0048194C" w:rsidRDefault="00D11CDB">
      <w:pPr>
        <w:jc w:val="both"/>
        <w:rPr>
          <w:sz w:val="24"/>
          <w:szCs w:val="24"/>
        </w:rPr>
      </w:pPr>
    </w:p>
    <w:p w14:paraId="182E2DD7" w14:textId="77777777" w:rsidR="00D11CDB" w:rsidRPr="0048194C" w:rsidRDefault="00D11CDB">
      <w:pPr>
        <w:jc w:val="both"/>
        <w:rPr>
          <w:sz w:val="24"/>
          <w:szCs w:val="24"/>
        </w:rPr>
      </w:pPr>
    </w:p>
    <w:p w14:paraId="4D88A603" w14:textId="77777777" w:rsidR="00D11CDB" w:rsidRPr="0048194C" w:rsidRDefault="00D11CDB">
      <w:pPr>
        <w:jc w:val="both"/>
        <w:rPr>
          <w:sz w:val="24"/>
          <w:szCs w:val="24"/>
        </w:rPr>
      </w:pPr>
    </w:p>
    <w:p w14:paraId="0852E98A" w14:textId="77777777" w:rsidR="00D11CDB" w:rsidRPr="0048194C" w:rsidRDefault="00D11CDB">
      <w:pPr>
        <w:jc w:val="both"/>
        <w:rPr>
          <w:sz w:val="24"/>
          <w:szCs w:val="24"/>
        </w:rPr>
      </w:pPr>
    </w:p>
    <w:p w14:paraId="11464D52" w14:textId="0E55B023" w:rsidR="00D11CDB" w:rsidRPr="0048194C" w:rsidRDefault="00D11CDB" w:rsidP="00346604">
      <w:pPr>
        <w:jc w:val="both"/>
        <w:rPr>
          <w:sz w:val="24"/>
          <w:szCs w:val="24"/>
        </w:rPr>
      </w:pPr>
      <w:r w:rsidRPr="0048194C">
        <w:rPr>
          <w:sz w:val="24"/>
          <w:szCs w:val="24"/>
        </w:rPr>
        <w:t xml:space="preserve">Oświadczam , że wypełniłem obowiązki informacyjne przewidziane w art.13 lub art.14 RODO wobec osób fizycznych, od których dane osobowe bezpośrednio lub pośrednio pozyskałem w celu ubiegania się o udzielenie zamówienia publicznego w niniejszym postępowaniu. </w:t>
      </w:r>
    </w:p>
    <w:p w14:paraId="401D6953" w14:textId="77777777" w:rsidR="00D11CDB" w:rsidRPr="0048194C" w:rsidRDefault="00D11CDB">
      <w:pPr>
        <w:jc w:val="both"/>
        <w:rPr>
          <w:sz w:val="24"/>
          <w:szCs w:val="24"/>
        </w:rPr>
      </w:pPr>
    </w:p>
    <w:p w14:paraId="7E69DBA1" w14:textId="77777777" w:rsidR="00D11CDB" w:rsidRPr="0048194C" w:rsidRDefault="00D11CDB">
      <w:pPr>
        <w:jc w:val="both"/>
        <w:rPr>
          <w:sz w:val="24"/>
          <w:szCs w:val="24"/>
        </w:rPr>
      </w:pPr>
    </w:p>
    <w:p w14:paraId="453601CF" w14:textId="77777777" w:rsidR="00D11CDB" w:rsidRPr="0048194C" w:rsidRDefault="00D11CDB">
      <w:pPr>
        <w:jc w:val="both"/>
        <w:rPr>
          <w:sz w:val="24"/>
          <w:szCs w:val="24"/>
        </w:rPr>
      </w:pPr>
    </w:p>
    <w:p w14:paraId="72AC3842" w14:textId="77777777" w:rsidR="00D11CDB" w:rsidRPr="0048194C" w:rsidRDefault="00D11CDB">
      <w:pPr>
        <w:jc w:val="both"/>
        <w:rPr>
          <w:sz w:val="24"/>
          <w:szCs w:val="24"/>
        </w:rPr>
      </w:pPr>
    </w:p>
    <w:p w14:paraId="09706CFE" w14:textId="578B07EB" w:rsidR="00D11CDB" w:rsidRPr="0048194C" w:rsidRDefault="00D11CDB" w:rsidP="00326F16">
      <w:pPr>
        <w:tabs>
          <w:tab w:val="decimal" w:pos="1843"/>
          <w:tab w:val="center" w:pos="7230"/>
          <w:tab w:val="right" w:pos="9214"/>
        </w:tabs>
        <w:jc w:val="both"/>
        <w:rPr>
          <w:sz w:val="18"/>
          <w:szCs w:val="18"/>
        </w:rPr>
      </w:pPr>
      <w:r w:rsidRPr="0048194C">
        <w:t>………………...,</w:t>
      </w:r>
      <w:r w:rsidR="0076113C" w:rsidRPr="0048194C">
        <w:t xml:space="preserve"> </w:t>
      </w:r>
      <w:r w:rsidRPr="0048194C">
        <w:t xml:space="preserve">dnia…………… </w:t>
      </w:r>
      <w:r w:rsidRPr="0048194C">
        <w:tab/>
        <w:t>………………………………………………………</w:t>
      </w:r>
      <w:r w:rsidRPr="0048194C">
        <w:tab/>
      </w:r>
      <w:r w:rsidRPr="0048194C">
        <w:rPr>
          <w:sz w:val="18"/>
          <w:szCs w:val="18"/>
        </w:rPr>
        <w:t xml:space="preserve">(miejscowość, data) </w:t>
      </w:r>
      <w:r w:rsidRPr="0048194C">
        <w:rPr>
          <w:sz w:val="18"/>
          <w:szCs w:val="18"/>
        </w:rPr>
        <w:tab/>
        <w:t xml:space="preserve">(podpis osoby upoważnionej do reprezentacji </w:t>
      </w:r>
      <w:r w:rsidR="00346604" w:rsidRPr="0048194C">
        <w:rPr>
          <w:sz w:val="18"/>
          <w:szCs w:val="18"/>
        </w:rPr>
        <w:t>Oferenta</w:t>
      </w:r>
      <w:r w:rsidRPr="0048194C">
        <w:rPr>
          <w:sz w:val="18"/>
          <w:szCs w:val="18"/>
        </w:rPr>
        <w:t>)</w:t>
      </w:r>
    </w:p>
    <w:p w14:paraId="4DA46FB4" w14:textId="77777777" w:rsidR="00D11CDB" w:rsidRPr="0048194C" w:rsidRDefault="00D11CDB" w:rsidP="00D11CDB">
      <w:pPr>
        <w:tabs>
          <w:tab w:val="decimal" w:pos="1418"/>
          <w:tab w:val="center" w:pos="7230"/>
          <w:tab w:val="right" w:pos="9214"/>
        </w:tabs>
        <w:jc w:val="both"/>
        <w:rPr>
          <w:sz w:val="18"/>
          <w:szCs w:val="18"/>
        </w:rPr>
      </w:pPr>
    </w:p>
    <w:p w14:paraId="0F3B139E" w14:textId="686C4B3E" w:rsidR="00D11CDB" w:rsidRPr="0048194C" w:rsidRDefault="00D11CDB">
      <w:pPr>
        <w:spacing w:line="240" w:lineRule="auto"/>
        <w:rPr>
          <w:sz w:val="18"/>
          <w:szCs w:val="18"/>
        </w:rPr>
      </w:pPr>
      <w:r w:rsidRPr="0048194C">
        <w:rPr>
          <w:sz w:val="18"/>
          <w:szCs w:val="18"/>
        </w:rPr>
        <w:br w:type="page"/>
      </w:r>
    </w:p>
    <w:p w14:paraId="5BFD7434" w14:textId="77777777" w:rsidR="00D11CDB" w:rsidRPr="0048194C" w:rsidRDefault="00D11CDB" w:rsidP="00346604">
      <w:pPr>
        <w:spacing w:line="23" w:lineRule="atLeast"/>
        <w:jc w:val="center"/>
        <w:rPr>
          <w:b/>
          <w:sz w:val="24"/>
          <w:szCs w:val="24"/>
        </w:rPr>
      </w:pPr>
    </w:p>
    <w:p w14:paraId="029CC22C" w14:textId="1B3EFDA2" w:rsidR="00D11CDB" w:rsidRPr="0048194C" w:rsidRDefault="00D11CDB" w:rsidP="00346604">
      <w:pPr>
        <w:spacing w:line="23" w:lineRule="atLeast"/>
        <w:jc w:val="center"/>
        <w:rPr>
          <w:b/>
          <w:sz w:val="24"/>
          <w:szCs w:val="24"/>
        </w:rPr>
      </w:pPr>
      <w:r w:rsidRPr="0048194C">
        <w:rPr>
          <w:b/>
          <w:sz w:val="24"/>
          <w:szCs w:val="24"/>
        </w:rPr>
        <w:t>Załącznik 3 do</w:t>
      </w:r>
    </w:p>
    <w:p w14:paraId="52D1D412" w14:textId="27B6FCD4" w:rsidR="00D11CDB" w:rsidRPr="0048194C" w:rsidRDefault="00D11CDB" w:rsidP="00346604">
      <w:pPr>
        <w:spacing w:line="23" w:lineRule="atLeast"/>
        <w:jc w:val="center"/>
        <w:rPr>
          <w:b/>
          <w:sz w:val="24"/>
          <w:szCs w:val="24"/>
        </w:rPr>
      </w:pPr>
      <w:r w:rsidRPr="0048194C">
        <w:rPr>
          <w:b/>
          <w:sz w:val="24"/>
          <w:szCs w:val="24"/>
        </w:rPr>
        <w:t>Zapytania ofertowego WSM/</w:t>
      </w:r>
      <w:r w:rsidR="00FE5FED" w:rsidRPr="0048194C">
        <w:rPr>
          <w:b/>
          <w:sz w:val="24"/>
          <w:szCs w:val="24"/>
        </w:rPr>
        <w:t>3</w:t>
      </w:r>
      <w:r w:rsidRPr="0048194C">
        <w:rPr>
          <w:b/>
          <w:sz w:val="24"/>
          <w:szCs w:val="24"/>
        </w:rPr>
        <w:t>/</w:t>
      </w:r>
      <w:r w:rsidR="00C22C69" w:rsidRPr="0048194C">
        <w:rPr>
          <w:b/>
          <w:sz w:val="24"/>
          <w:szCs w:val="24"/>
        </w:rPr>
        <w:t>01</w:t>
      </w:r>
      <w:r w:rsidRPr="0048194C">
        <w:rPr>
          <w:b/>
          <w:sz w:val="24"/>
          <w:szCs w:val="24"/>
        </w:rPr>
        <w:t>/202</w:t>
      </w:r>
      <w:r w:rsidR="003D4E55" w:rsidRPr="0048194C">
        <w:rPr>
          <w:b/>
          <w:sz w:val="24"/>
          <w:szCs w:val="24"/>
        </w:rPr>
        <w:t>6</w:t>
      </w:r>
    </w:p>
    <w:p w14:paraId="59E265F7" w14:textId="77777777" w:rsidR="00857E2B" w:rsidRPr="0048194C" w:rsidRDefault="00857E2B" w:rsidP="00346604">
      <w:pPr>
        <w:spacing w:line="23" w:lineRule="atLeast"/>
        <w:jc w:val="center"/>
        <w:rPr>
          <w:b/>
          <w:bCs/>
          <w:sz w:val="24"/>
          <w:szCs w:val="24"/>
        </w:rPr>
      </w:pPr>
    </w:p>
    <w:p w14:paraId="6A7E42C5" w14:textId="60D80270" w:rsidR="00FE3346" w:rsidRPr="0048194C" w:rsidRDefault="00FE3346" w:rsidP="00346604">
      <w:pPr>
        <w:spacing w:line="23" w:lineRule="atLeast"/>
        <w:jc w:val="center"/>
        <w:rPr>
          <w:b/>
          <w:bCs/>
          <w:sz w:val="24"/>
          <w:szCs w:val="24"/>
          <w:lang w:eastAsia="pl-PL"/>
        </w:rPr>
      </w:pPr>
      <w:r w:rsidRPr="0048194C">
        <w:rPr>
          <w:b/>
          <w:bCs/>
          <w:sz w:val="24"/>
          <w:szCs w:val="24"/>
        </w:rPr>
        <w:t>Oświadczenie o braku powiązań osobowych lub kapitałowych.</w:t>
      </w:r>
    </w:p>
    <w:p w14:paraId="2052A564" w14:textId="77777777" w:rsidR="00FE3346" w:rsidRPr="0048194C" w:rsidRDefault="00FE3346" w:rsidP="00346604">
      <w:pPr>
        <w:spacing w:line="23" w:lineRule="atLeast"/>
        <w:jc w:val="both"/>
        <w:rPr>
          <w:sz w:val="24"/>
          <w:szCs w:val="24"/>
        </w:rPr>
      </w:pPr>
    </w:p>
    <w:p w14:paraId="3643D564" w14:textId="77777777" w:rsidR="00326F16" w:rsidRPr="0048194C" w:rsidRDefault="00326F16" w:rsidP="00346604">
      <w:pPr>
        <w:spacing w:line="23" w:lineRule="atLeast"/>
        <w:jc w:val="both"/>
        <w:rPr>
          <w:sz w:val="24"/>
          <w:szCs w:val="24"/>
        </w:rPr>
      </w:pPr>
    </w:p>
    <w:p w14:paraId="2EB3F299" w14:textId="77777777" w:rsidR="00326F16" w:rsidRPr="0048194C" w:rsidRDefault="00326F16" w:rsidP="00346604">
      <w:pPr>
        <w:spacing w:line="23" w:lineRule="atLeast"/>
        <w:jc w:val="both"/>
        <w:rPr>
          <w:sz w:val="24"/>
          <w:szCs w:val="24"/>
        </w:rPr>
      </w:pPr>
    </w:p>
    <w:p w14:paraId="0638341C" w14:textId="635E2B67" w:rsidR="00FE3346" w:rsidRPr="0048194C" w:rsidRDefault="00346604" w:rsidP="00346604">
      <w:pPr>
        <w:spacing w:line="23" w:lineRule="atLeast"/>
        <w:jc w:val="both"/>
        <w:rPr>
          <w:sz w:val="24"/>
          <w:szCs w:val="24"/>
        </w:rPr>
      </w:pPr>
      <w:r w:rsidRPr="0048194C">
        <w:rPr>
          <w:sz w:val="24"/>
          <w:szCs w:val="24"/>
        </w:rPr>
        <w:t>Oświadczam, iż podmiot składający ofertę nie jest powiązany osobowo lub kapitałowo z Zamawiającym</w:t>
      </w:r>
      <w:r w:rsidR="00FE3346" w:rsidRPr="0048194C">
        <w:rPr>
          <w:sz w:val="24"/>
          <w:szCs w:val="24"/>
        </w:rPr>
        <w:t xml:space="preserve">. </w:t>
      </w:r>
    </w:p>
    <w:p w14:paraId="737F98FA" w14:textId="77777777" w:rsidR="00FE3346" w:rsidRPr="0048194C" w:rsidRDefault="00FE3346" w:rsidP="00346604">
      <w:pPr>
        <w:spacing w:line="23" w:lineRule="atLeast"/>
        <w:jc w:val="both"/>
        <w:rPr>
          <w:sz w:val="24"/>
          <w:szCs w:val="24"/>
        </w:rPr>
      </w:pPr>
    </w:p>
    <w:p w14:paraId="58C1B79B" w14:textId="77777777" w:rsidR="00326F16" w:rsidRPr="0048194C" w:rsidRDefault="00326F16" w:rsidP="00346604">
      <w:pPr>
        <w:spacing w:line="23" w:lineRule="atLeast"/>
        <w:jc w:val="both"/>
        <w:rPr>
          <w:sz w:val="24"/>
          <w:szCs w:val="24"/>
        </w:rPr>
      </w:pPr>
    </w:p>
    <w:p w14:paraId="0F9B9381" w14:textId="77777777" w:rsidR="00326F16" w:rsidRPr="0048194C" w:rsidRDefault="00326F16" w:rsidP="00346604">
      <w:pPr>
        <w:spacing w:line="23" w:lineRule="atLeast"/>
        <w:jc w:val="both"/>
        <w:rPr>
          <w:sz w:val="24"/>
          <w:szCs w:val="24"/>
        </w:rPr>
      </w:pPr>
    </w:p>
    <w:p w14:paraId="0393EC03" w14:textId="77777777" w:rsidR="00326F16" w:rsidRPr="0048194C" w:rsidRDefault="00326F16" w:rsidP="00346604">
      <w:pPr>
        <w:spacing w:line="23" w:lineRule="atLeast"/>
        <w:jc w:val="both"/>
        <w:rPr>
          <w:sz w:val="24"/>
          <w:szCs w:val="24"/>
        </w:rPr>
      </w:pPr>
    </w:p>
    <w:p w14:paraId="782D6608" w14:textId="77777777" w:rsidR="00326F16" w:rsidRPr="0048194C" w:rsidRDefault="00326F16" w:rsidP="00346604">
      <w:pPr>
        <w:spacing w:line="23" w:lineRule="atLeast"/>
        <w:jc w:val="both"/>
        <w:rPr>
          <w:sz w:val="24"/>
          <w:szCs w:val="24"/>
        </w:rPr>
      </w:pPr>
    </w:p>
    <w:p w14:paraId="00C22EC2" w14:textId="77777777" w:rsidR="00326F16" w:rsidRPr="0048194C" w:rsidRDefault="00326F16" w:rsidP="00346604">
      <w:pPr>
        <w:spacing w:line="23" w:lineRule="atLeast"/>
        <w:jc w:val="both"/>
        <w:rPr>
          <w:sz w:val="24"/>
          <w:szCs w:val="24"/>
        </w:rPr>
      </w:pPr>
    </w:p>
    <w:p w14:paraId="08D47728" w14:textId="00B02683" w:rsidR="00FE3346" w:rsidRPr="0048194C" w:rsidRDefault="00FE3346" w:rsidP="00346604">
      <w:pPr>
        <w:spacing w:line="23" w:lineRule="atLeast"/>
        <w:jc w:val="both"/>
        <w:rPr>
          <w:sz w:val="24"/>
          <w:szCs w:val="24"/>
        </w:rPr>
      </w:pPr>
      <w:r w:rsidRPr="0048194C">
        <w:rPr>
          <w:sz w:val="24"/>
          <w:szCs w:val="24"/>
        </w:rPr>
        <w:t>Przez powiązania kapitałowe lub osobowe rozumie się wzajemne powiązania między Zamawiającym lub osobami upoważnionymi do zaciągania zobowiązań w imieniu Zamawiającego lub osobami wykonującymi w imieniu Zamawiającego  czynności  związane  z  przygotowaniem  i przeprowadzeniem procedury wyboru wykonawcy a wykonawcą, polegające w szczególności na:</w:t>
      </w:r>
    </w:p>
    <w:p w14:paraId="40995736" w14:textId="77777777" w:rsidR="00FE3346" w:rsidRPr="0048194C" w:rsidRDefault="00FE3346" w:rsidP="00346604">
      <w:pPr>
        <w:spacing w:line="23" w:lineRule="atLeast"/>
        <w:jc w:val="both"/>
        <w:rPr>
          <w:sz w:val="24"/>
          <w:szCs w:val="24"/>
        </w:rPr>
      </w:pPr>
    </w:p>
    <w:p w14:paraId="0322700F" w14:textId="77777777" w:rsidR="00346604" w:rsidRPr="0048194C" w:rsidRDefault="00FE3346">
      <w:pPr>
        <w:pStyle w:val="Akapitzlist"/>
        <w:numPr>
          <w:ilvl w:val="1"/>
          <w:numId w:val="2"/>
        </w:numPr>
        <w:spacing w:line="23" w:lineRule="atLeast"/>
        <w:ind w:left="567"/>
        <w:jc w:val="both"/>
        <w:rPr>
          <w:sz w:val="24"/>
          <w:szCs w:val="24"/>
          <w:lang w:val="pl-PL"/>
        </w:rPr>
      </w:pPr>
      <w:r w:rsidRPr="0048194C">
        <w:rPr>
          <w:sz w:val="24"/>
          <w:szCs w:val="24"/>
          <w:lang w:val="pl-PL"/>
        </w:rPr>
        <w:t xml:space="preserve">uczestniczeniu w spółce jako wspólnik spółki cywilnej lub spółki osobowej, </w:t>
      </w:r>
    </w:p>
    <w:p w14:paraId="49C5F179" w14:textId="5315B736" w:rsidR="00346604" w:rsidRPr="0048194C" w:rsidRDefault="00FE3346">
      <w:pPr>
        <w:pStyle w:val="Akapitzlist"/>
        <w:numPr>
          <w:ilvl w:val="1"/>
          <w:numId w:val="2"/>
        </w:numPr>
        <w:spacing w:line="23" w:lineRule="atLeast"/>
        <w:ind w:left="567"/>
        <w:jc w:val="both"/>
        <w:rPr>
          <w:sz w:val="24"/>
          <w:szCs w:val="24"/>
          <w:lang w:val="pl-PL"/>
        </w:rPr>
      </w:pPr>
      <w:r w:rsidRPr="0048194C">
        <w:rPr>
          <w:sz w:val="24"/>
          <w:szCs w:val="24"/>
          <w:lang w:val="pl-PL"/>
        </w:rPr>
        <w:t>posiadaniu co najmniej 10% udziałów lub akcj</w:t>
      </w:r>
      <w:r w:rsidR="00346604" w:rsidRPr="0048194C">
        <w:rPr>
          <w:sz w:val="24"/>
          <w:szCs w:val="24"/>
          <w:lang w:val="pl-PL"/>
        </w:rPr>
        <w:t>i</w:t>
      </w:r>
      <w:r w:rsidRPr="0048194C">
        <w:rPr>
          <w:sz w:val="24"/>
          <w:szCs w:val="24"/>
          <w:lang w:val="pl-PL"/>
        </w:rPr>
        <w:t>,</w:t>
      </w:r>
    </w:p>
    <w:p w14:paraId="32F7BF4A" w14:textId="77777777" w:rsidR="00346604" w:rsidRPr="0048194C" w:rsidRDefault="00FE3346">
      <w:pPr>
        <w:pStyle w:val="Akapitzlist"/>
        <w:numPr>
          <w:ilvl w:val="1"/>
          <w:numId w:val="2"/>
        </w:numPr>
        <w:spacing w:line="23" w:lineRule="atLeast"/>
        <w:ind w:left="567"/>
        <w:jc w:val="both"/>
        <w:rPr>
          <w:sz w:val="24"/>
          <w:szCs w:val="24"/>
          <w:lang w:val="pl-PL"/>
        </w:rPr>
      </w:pPr>
      <w:r w:rsidRPr="0048194C">
        <w:rPr>
          <w:sz w:val="24"/>
          <w:szCs w:val="24"/>
          <w:lang w:val="pl-PL"/>
        </w:rPr>
        <w:t xml:space="preserve">pełnieniu funkcji członka organu nadzorczego lub zarządzającego, prokurenta, pełnomocnika, </w:t>
      </w:r>
    </w:p>
    <w:p w14:paraId="45F3898B" w14:textId="77777777" w:rsidR="00346604" w:rsidRPr="0048194C" w:rsidRDefault="00FE3346">
      <w:pPr>
        <w:pStyle w:val="Akapitzlist"/>
        <w:numPr>
          <w:ilvl w:val="1"/>
          <w:numId w:val="2"/>
        </w:numPr>
        <w:spacing w:line="23" w:lineRule="atLeast"/>
        <w:ind w:left="567"/>
        <w:jc w:val="both"/>
        <w:rPr>
          <w:sz w:val="24"/>
          <w:szCs w:val="24"/>
          <w:lang w:val="pl-PL"/>
        </w:rPr>
      </w:pPr>
      <w:r w:rsidRPr="0048194C">
        <w:rPr>
          <w:sz w:val="24"/>
          <w:szCs w:val="24"/>
          <w:lang w:val="pl-PL"/>
        </w:rPr>
        <w:t xml:space="preserve">pozostawaniu w związku małżeńskim, w stosunku pokrewieństwa lub powinowactwa w linii prostej, pokrewieństwa lub powinowactwa w linii bocznej do drugiego stopnia, lub związaniu z tytułu przysposobienia, opieki lub kurateli albo pozostawaniu we wspólnym pożyciu z wykonawcą, jego zastępcą prawnym lub członkami organów zarządzających lub organów nadzorczych wykonawców ubiegających się o udzielenie zamówienia, </w:t>
      </w:r>
    </w:p>
    <w:p w14:paraId="163C9B22" w14:textId="76556AEA" w:rsidR="00FE3346" w:rsidRPr="0048194C" w:rsidRDefault="00FE3346">
      <w:pPr>
        <w:pStyle w:val="Akapitzlist"/>
        <w:numPr>
          <w:ilvl w:val="1"/>
          <w:numId w:val="2"/>
        </w:numPr>
        <w:spacing w:line="23" w:lineRule="atLeast"/>
        <w:ind w:left="567"/>
        <w:jc w:val="both"/>
        <w:rPr>
          <w:sz w:val="24"/>
          <w:szCs w:val="24"/>
          <w:lang w:val="pl-PL"/>
        </w:rPr>
      </w:pPr>
      <w:r w:rsidRPr="0048194C">
        <w:rPr>
          <w:sz w:val="24"/>
          <w:szCs w:val="24"/>
          <w:lang w:val="pl-PL"/>
        </w:rPr>
        <w:t>pozostawaniu z wykonawcą w takim stosunku prawnym lub faktycznym, że istnieje uzasadniona wątpliwość co do ich bezstronności lub niezależności w związku z postępowaniem o udzielenie zamówienia</w:t>
      </w:r>
    </w:p>
    <w:p w14:paraId="1D8F883B" w14:textId="77777777" w:rsidR="00D11CDB" w:rsidRPr="0048194C" w:rsidRDefault="00D11CDB" w:rsidP="00D11CDB">
      <w:pPr>
        <w:tabs>
          <w:tab w:val="decimal" w:pos="1418"/>
          <w:tab w:val="center" w:pos="7230"/>
          <w:tab w:val="right" w:pos="9214"/>
        </w:tabs>
        <w:jc w:val="both"/>
        <w:rPr>
          <w:sz w:val="24"/>
          <w:szCs w:val="24"/>
        </w:rPr>
      </w:pPr>
    </w:p>
    <w:p w14:paraId="4D8BBCF3" w14:textId="77777777" w:rsidR="00326F16" w:rsidRPr="0048194C" w:rsidRDefault="00326F16" w:rsidP="00D11CDB">
      <w:pPr>
        <w:tabs>
          <w:tab w:val="decimal" w:pos="1418"/>
          <w:tab w:val="center" w:pos="7230"/>
          <w:tab w:val="right" w:pos="9214"/>
        </w:tabs>
        <w:jc w:val="both"/>
        <w:rPr>
          <w:sz w:val="24"/>
          <w:szCs w:val="24"/>
        </w:rPr>
      </w:pPr>
    </w:p>
    <w:p w14:paraId="253F8316" w14:textId="77777777" w:rsidR="00326F16" w:rsidRPr="0048194C" w:rsidRDefault="00326F16" w:rsidP="00326F16">
      <w:pPr>
        <w:jc w:val="both"/>
        <w:rPr>
          <w:sz w:val="24"/>
          <w:szCs w:val="24"/>
        </w:rPr>
      </w:pPr>
    </w:p>
    <w:p w14:paraId="1094A010" w14:textId="77777777" w:rsidR="00326F16" w:rsidRPr="0048194C" w:rsidRDefault="00326F16" w:rsidP="00326F16">
      <w:pPr>
        <w:jc w:val="both"/>
        <w:rPr>
          <w:sz w:val="24"/>
          <w:szCs w:val="24"/>
        </w:rPr>
      </w:pPr>
    </w:p>
    <w:p w14:paraId="30CD3AB7" w14:textId="77777777" w:rsidR="00326F16" w:rsidRPr="0048194C" w:rsidRDefault="00326F16" w:rsidP="00326F16">
      <w:pPr>
        <w:jc w:val="both"/>
        <w:rPr>
          <w:sz w:val="24"/>
          <w:szCs w:val="24"/>
        </w:rPr>
      </w:pPr>
    </w:p>
    <w:p w14:paraId="4C523B19" w14:textId="71013CEB" w:rsidR="00326F16" w:rsidRPr="0048194C" w:rsidRDefault="00326F16" w:rsidP="00326F16">
      <w:pPr>
        <w:tabs>
          <w:tab w:val="decimal" w:pos="1843"/>
          <w:tab w:val="center" w:pos="7230"/>
          <w:tab w:val="right" w:pos="9214"/>
        </w:tabs>
        <w:jc w:val="both"/>
        <w:rPr>
          <w:sz w:val="18"/>
          <w:szCs w:val="18"/>
        </w:rPr>
      </w:pPr>
      <w:r w:rsidRPr="0048194C">
        <w:t>………………...,</w:t>
      </w:r>
      <w:r w:rsidR="0076113C" w:rsidRPr="0048194C">
        <w:t xml:space="preserve"> </w:t>
      </w:r>
      <w:r w:rsidRPr="0048194C">
        <w:t xml:space="preserve">dnia…………… </w:t>
      </w:r>
      <w:r w:rsidRPr="0048194C">
        <w:tab/>
        <w:t>………………………………………………………</w:t>
      </w:r>
      <w:r w:rsidRPr="0048194C">
        <w:tab/>
      </w:r>
      <w:r w:rsidRPr="0048194C">
        <w:rPr>
          <w:sz w:val="18"/>
          <w:szCs w:val="18"/>
        </w:rPr>
        <w:t xml:space="preserve">(miejscowość, data) </w:t>
      </w:r>
      <w:r w:rsidRPr="0048194C">
        <w:rPr>
          <w:sz w:val="18"/>
          <w:szCs w:val="18"/>
        </w:rPr>
        <w:tab/>
        <w:t>(podpis osoby upoważnionej do reprezentacji Oferenta)</w:t>
      </w:r>
    </w:p>
    <w:p w14:paraId="65E88B93" w14:textId="209A4B97" w:rsidR="004648ED" w:rsidRPr="0048194C" w:rsidRDefault="004648ED">
      <w:pPr>
        <w:spacing w:line="240" w:lineRule="auto"/>
        <w:rPr>
          <w:sz w:val="24"/>
          <w:szCs w:val="24"/>
        </w:rPr>
      </w:pPr>
      <w:r w:rsidRPr="0048194C">
        <w:rPr>
          <w:sz w:val="24"/>
          <w:szCs w:val="24"/>
        </w:rPr>
        <w:br w:type="page"/>
      </w:r>
    </w:p>
    <w:p w14:paraId="7D722687" w14:textId="00B34A67" w:rsidR="004648ED" w:rsidRPr="0048194C" w:rsidRDefault="004648ED" w:rsidP="004648ED">
      <w:pPr>
        <w:spacing w:line="23" w:lineRule="atLeast"/>
        <w:jc w:val="center"/>
        <w:rPr>
          <w:b/>
          <w:sz w:val="24"/>
          <w:szCs w:val="24"/>
        </w:rPr>
      </w:pPr>
      <w:r w:rsidRPr="0048194C">
        <w:rPr>
          <w:b/>
          <w:sz w:val="24"/>
          <w:szCs w:val="24"/>
        </w:rPr>
        <w:lastRenderedPageBreak/>
        <w:t>Załącznik 4 do</w:t>
      </w:r>
    </w:p>
    <w:p w14:paraId="1F3CF9F6" w14:textId="62475F7B" w:rsidR="004648ED" w:rsidRPr="0048194C" w:rsidRDefault="004648ED" w:rsidP="004648ED">
      <w:pPr>
        <w:spacing w:line="23" w:lineRule="atLeast"/>
        <w:jc w:val="center"/>
        <w:rPr>
          <w:b/>
          <w:sz w:val="24"/>
          <w:szCs w:val="24"/>
        </w:rPr>
      </w:pPr>
      <w:r w:rsidRPr="0048194C">
        <w:rPr>
          <w:b/>
          <w:sz w:val="24"/>
          <w:szCs w:val="24"/>
        </w:rPr>
        <w:t>Zapytania ofertowego WSM/3/01/202</w:t>
      </w:r>
      <w:r w:rsidR="003D4E55" w:rsidRPr="0048194C">
        <w:rPr>
          <w:b/>
          <w:sz w:val="24"/>
          <w:szCs w:val="24"/>
        </w:rPr>
        <w:t>6</w:t>
      </w:r>
    </w:p>
    <w:p w14:paraId="793FFC17" w14:textId="77777777" w:rsidR="00857E2B" w:rsidRPr="0048194C" w:rsidRDefault="00857E2B" w:rsidP="004648ED">
      <w:pPr>
        <w:spacing w:line="23" w:lineRule="atLeast"/>
        <w:jc w:val="center"/>
        <w:rPr>
          <w:b/>
          <w:bCs/>
          <w:sz w:val="24"/>
          <w:szCs w:val="24"/>
        </w:rPr>
      </w:pPr>
    </w:p>
    <w:p w14:paraId="014E2205" w14:textId="5D6EA86B" w:rsidR="004648ED" w:rsidRPr="0048194C" w:rsidRDefault="004648ED" w:rsidP="004648ED">
      <w:pPr>
        <w:spacing w:line="23" w:lineRule="atLeast"/>
        <w:jc w:val="center"/>
        <w:rPr>
          <w:b/>
          <w:bCs/>
          <w:sz w:val="24"/>
          <w:szCs w:val="24"/>
          <w:lang w:eastAsia="pl-PL"/>
        </w:rPr>
      </w:pPr>
      <w:r w:rsidRPr="0048194C">
        <w:rPr>
          <w:b/>
          <w:bCs/>
          <w:sz w:val="24"/>
          <w:szCs w:val="24"/>
        </w:rPr>
        <w:t xml:space="preserve">Oświadczenie </w:t>
      </w:r>
      <w:r w:rsidR="002B3E36" w:rsidRPr="0048194C">
        <w:rPr>
          <w:b/>
          <w:bCs/>
          <w:sz w:val="24"/>
          <w:szCs w:val="24"/>
        </w:rPr>
        <w:t>ws. SPECUSTAWY SANKCYJNEJ</w:t>
      </w:r>
    </w:p>
    <w:p w14:paraId="2D7BD084" w14:textId="77777777" w:rsidR="004648ED" w:rsidRPr="0048194C" w:rsidRDefault="004648ED" w:rsidP="004648ED">
      <w:pPr>
        <w:spacing w:line="23" w:lineRule="atLeast"/>
        <w:jc w:val="both"/>
        <w:rPr>
          <w:sz w:val="24"/>
          <w:szCs w:val="24"/>
        </w:rPr>
      </w:pPr>
    </w:p>
    <w:p w14:paraId="01FB225D" w14:textId="77777777" w:rsidR="004648ED" w:rsidRPr="0048194C" w:rsidRDefault="004648ED" w:rsidP="004648ED">
      <w:pPr>
        <w:spacing w:line="23" w:lineRule="atLeast"/>
        <w:jc w:val="both"/>
        <w:rPr>
          <w:sz w:val="24"/>
          <w:szCs w:val="24"/>
        </w:rPr>
      </w:pPr>
    </w:p>
    <w:p w14:paraId="1A61F090" w14:textId="77777777" w:rsidR="004648ED" w:rsidRPr="0048194C" w:rsidRDefault="004648ED" w:rsidP="004648ED">
      <w:pPr>
        <w:spacing w:line="23" w:lineRule="atLeast"/>
        <w:jc w:val="both"/>
        <w:rPr>
          <w:sz w:val="24"/>
          <w:szCs w:val="24"/>
        </w:rPr>
      </w:pPr>
    </w:p>
    <w:p w14:paraId="31BC8A9E" w14:textId="77777777" w:rsidR="00DC22F6" w:rsidRPr="0048194C" w:rsidRDefault="004648ED" w:rsidP="00DC22F6">
      <w:pPr>
        <w:jc w:val="both"/>
        <w:rPr>
          <w:sz w:val="24"/>
          <w:szCs w:val="24"/>
        </w:rPr>
      </w:pPr>
      <w:r w:rsidRPr="0048194C">
        <w:rPr>
          <w:sz w:val="24"/>
          <w:szCs w:val="24"/>
        </w:rPr>
        <w:t xml:space="preserve">Oświadczam, iż wobec podmiotu składającego ofertę nie zachodzi przesłanka z art. 7 ust. 1 ustawy z dnia 13 kwietnia 2022 r. o szczególnych rozwiązaniach w zakresie przeciwdziałania wspieraniu agresji na Ukrainę (Dz. U. z 2022 r., poz. 835), zwaną dalej „specustawą sankcyjną”. </w:t>
      </w:r>
    </w:p>
    <w:p w14:paraId="17C2812C" w14:textId="77777777" w:rsidR="00DC22F6" w:rsidRPr="0048194C" w:rsidRDefault="00DC22F6" w:rsidP="00DC22F6">
      <w:pPr>
        <w:jc w:val="both"/>
        <w:rPr>
          <w:sz w:val="24"/>
          <w:szCs w:val="24"/>
        </w:rPr>
      </w:pPr>
    </w:p>
    <w:p w14:paraId="4543BB20" w14:textId="291EA591" w:rsidR="004648ED" w:rsidRPr="0048194C" w:rsidRDefault="004648ED" w:rsidP="00DC22F6">
      <w:pPr>
        <w:jc w:val="both"/>
        <w:rPr>
          <w:sz w:val="24"/>
          <w:szCs w:val="24"/>
        </w:rPr>
      </w:pPr>
      <w:r w:rsidRPr="0048194C">
        <w:rPr>
          <w:sz w:val="24"/>
          <w:szCs w:val="24"/>
        </w:rPr>
        <w:t>To oznacza, że podmiot nie jest:</w:t>
      </w:r>
    </w:p>
    <w:p w14:paraId="5F16A9C2" w14:textId="77777777" w:rsidR="00DC22F6" w:rsidRPr="0048194C" w:rsidRDefault="00DC22F6" w:rsidP="00DC22F6">
      <w:pPr>
        <w:jc w:val="both"/>
        <w:rPr>
          <w:sz w:val="24"/>
          <w:szCs w:val="24"/>
        </w:rPr>
      </w:pPr>
    </w:p>
    <w:p w14:paraId="526E9BE2" w14:textId="57D715F7" w:rsidR="004648ED" w:rsidRPr="0048194C" w:rsidRDefault="004648ED">
      <w:pPr>
        <w:numPr>
          <w:ilvl w:val="1"/>
          <w:numId w:val="18"/>
        </w:numPr>
        <w:suppressAutoHyphens w:val="0"/>
        <w:ind w:left="426" w:right="14" w:hanging="11"/>
        <w:jc w:val="both"/>
        <w:rPr>
          <w:sz w:val="24"/>
          <w:szCs w:val="24"/>
        </w:rPr>
      </w:pPr>
      <w:r w:rsidRPr="0048194C">
        <w:rPr>
          <w:sz w:val="24"/>
          <w:szCs w:val="24"/>
        </w:rPr>
        <w:t>wykonawc</w:t>
      </w:r>
      <w:r w:rsidR="00DC22F6" w:rsidRPr="0048194C">
        <w:rPr>
          <w:sz w:val="24"/>
          <w:szCs w:val="24"/>
        </w:rPr>
        <w:t>ą</w:t>
      </w:r>
      <w:r w:rsidRPr="0048194C">
        <w:rPr>
          <w:sz w:val="24"/>
          <w:szCs w:val="24"/>
        </w:rPr>
        <w:t xml:space="preserve"> </w:t>
      </w:r>
      <w:r w:rsidR="00DC22F6" w:rsidRPr="0048194C">
        <w:rPr>
          <w:sz w:val="24"/>
          <w:szCs w:val="24"/>
        </w:rPr>
        <w:t>ani</w:t>
      </w:r>
      <w:r w:rsidRPr="0048194C">
        <w:rPr>
          <w:sz w:val="24"/>
          <w:szCs w:val="24"/>
        </w:rPr>
        <w:t xml:space="preserve"> uczestnik</w:t>
      </w:r>
      <w:r w:rsidR="00DC22F6" w:rsidRPr="0048194C">
        <w:rPr>
          <w:sz w:val="24"/>
          <w:szCs w:val="24"/>
        </w:rPr>
        <w:t>iem</w:t>
      </w:r>
      <w:r w:rsidRPr="0048194C">
        <w:rPr>
          <w:sz w:val="24"/>
          <w:szCs w:val="24"/>
        </w:rPr>
        <w:t xml:space="preserve"> konkursu wymienionego w wykazach określonych w rozporządzeniu 765/2006 i rozporządzeniu 269/2014 </w:t>
      </w:r>
      <w:r w:rsidR="00DC22F6" w:rsidRPr="0048194C">
        <w:rPr>
          <w:sz w:val="24"/>
          <w:szCs w:val="24"/>
        </w:rPr>
        <w:t>ani</w:t>
      </w:r>
      <w:r w:rsidRPr="0048194C">
        <w:rPr>
          <w:sz w:val="24"/>
          <w:szCs w:val="24"/>
        </w:rPr>
        <w:t xml:space="preserve"> wpisan</w:t>
      </w:r>
      <w:r w:rsidR="00C91486" w:rsidRPr="0048194C">
        <w:rPr>
          <w:sz w:val="24"/>
          <w:szCs w:val="24"/>
        </w:rPr>
        <w:t>y</w:t>
      </w:r>
      <w:r w:rsidRPr="0048194C">
        <w:rPr>
          <w:sz w:val="24"/>
          <w:szCs w:val="24"/>
        </w:rPr>
        <w:t xml:space="preserve"> na listę na podstawie decyzji w sprawie wpisu na listę rozstrzygającej o zastosowaniu środka, o którym mowa w art. 1 pkt 3 specustawy sankcyjnej;</w:t>
      </w:r>
    </w:p>
    <w:p w14:paraId="0EEB1E00" w14:textId="1D00E683" w:rsidR="004648ED" w:rsidRPr="0048194C" w:rsidRDefault="004648ED">
      <w:pPr>
        <w:numPr>
          <w:ilvl w:val="1"/>
          <w:numId w:val="18"/>
        </w:numPr>
        <w:suppressAutoHyphens w:val="0"/>
        <w:ind w:left="426" w:right="14" w:hanging="11"/>
        <w:jc w:val="both"/>
        <w:rPr>
          <w:sz w:val="24"/>
          <w:szCs w:val="24"/>
        </w:rPr>
      </w:pPr>
      <w:r w:rsidRPr="0048194C">
        <w:rPr>
          <w:sz w:val="24"/>
          <w:szCs w:val="24"/>
        </w:rPr>
        <w:t>wykonawc</w:t>
      </w:r>
      <w:r w:rsidR="00DC22F6" w:rsidRPr="0048194C">
        <w:rPr>
          <w:sz w:val="24"/>
          <w:szCs w:val="24"/>
        </w:rPr>
        <w:t>ą</w:t>
      </w:r>
      <w:r w:rsidRPr="0048194C">
        <w:rPr>
          <w:sz w:val="24"/>
          <w:szCs w:val="24"/>
        </w:rPr>
        <w:t xml:space="preserve"> </w:t>
      </w:r>
      <w:r w:rsidR="00DC22F6" w:rsidRPr="0048194C">
        <w:rPr>
          <w:sz w:val="24"/>
          <w:szCs w:val="24"/>
        </w:rPr>
        <w:t>ani</w:t>
      </w:r>
      <w:r w:rsidRPr="0048194C">
        <w:rPr>
          <w:sz w:val="24"/>
          <w:szCs w:val="24"/>
        </w:rPr>
        <w:t xml:space="preserve"> uczestnik</w:t>
      </w:r>
      <w:r w:rsidR="00DC22F6" w:rsidRPr="0048194C">
        <w:rPr>
          <w:sz w:val="24"/>
          <w:szCs w:val="24"/>
        </w:rPr>
        <w:t>iem</w:t>
      </w:r>
      <w:r w:rsidRPr="0048194C">
        <w:rPr>
          <w:sz w:val="24"/>
          <w:szCs w:val="24"/>
        </w:rPr>
        <w:t xml:space="preserve">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</w:t>
      </w:r>
      <w:r w:rsidR="00DC22F6" w:rsidRPr="0048194C">
        <w:rPr>
          <w:sz w:val="24"/>
          <w:szCs w:val="24"/>
        </w:rPr>
        <w:t xml:space="preserve">akim </w:t>
      </w:r>
      <w:r w:rsidRPr="0048194C">
        <w:rPr>
          <w:sz w:val="24"/>
          <w:szCs w:val="24"/>
        </w:rPr>
        <w:t xml:space="preserve">beneficjentem rzeczywistym od dnia 24 lutego 2022 r., o ile została wpisana na listę na podstawie decyzji w sprawie wpisu na listę rozstrzygającej o zastosowaniu środka, o którym </w:t>
      </w:r>
      <w:r w:rsidRPr="0048194C">
        <w:rPr>
          <w:noProof/>
          <w:sz w:val="24"/>
          <w:szCs w:val="24"/>
        </w:rPr>
        <w:drawing>
          <wp:inline distT="0" distB="0" distL="0" distR="0" wp14:anchorId="053E620A" wp14:editId="6DADBC8C">
            <wp:extent cx="8255" cy="8255"/>
            <wp:effectExtent l="0" t="0" r="0" b="0"/>
            <wp:docPr id="996635142" name="Obraz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02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194C">
        <w:rPr>
          <w:sz w:val="24"/>
          <w:szCs w:val="24"/>
        </w:rPr>
        <w:t>mowa w art. 1 pkt 3 specustawy sankcyjnej;</w:t>
      </w:r>
    </w:p>
    <w:p w14:paraId="6CEAAE74" w14:textId="21292729" w:rsidR="004648ED" w:rsidRPr="0048194C" w:rsidRDefault="004648ED">
      <w:pPr>
        <w:numPr>
          <w:ilvl w:val="1"/>
          <w:numId w:val="18"/>
        </w:numPr>
        <w:suppressAutoHyphens w:val="0"/>
        <w:ind w:left="426" w:right="14" w:hanging="11"/>
        <w:jc w:val="both"/>
        <w:rPr>
          <w:sz w:val="24"/>
          <w:szCs w:val="24"/>
        </w:rPr>
      </w:pPr>
      <w:r w:rsidRPr="0048194C">
        <w:rPr>
          <w:sz w:val="24"/>
          <w:szCs w:val="24"/>
        </w:rPr>
        <w:t>wykonawc</w:t>
      </w:r>
      <w:r w:rsidR="00DC22F6" w:rsidRPr="0048194C">
        <w:rPr>
          <w:sz w:val="24"/>
          <w:szCs w:val="24"/>
        </w:rPr>
        <w:t>ą</w:t>
      </w:r>
      <w:r w:rsidRPr="0048194C">
        <w:rPr>
          <w:sz w:val="24"/>
          <w:szCs w:val="24"/>
        </w:rPr>
        <w:t xml:space="preserve"> oraz uczestnik</w:t>
      </w:r>
      <w:r w:rsidR="00DC22F6" w:rsidRPr="0048194C">
        <w:rPr>
          <w:sz w:val="24"/>
          <w:szCs w:val="24"/>
        </w:rPr>
        <w:t>iem</w:t>
      </w:r>
      <w:r w:rsidRPr="0048194C">
        <w:rPr>
          <w:sz w:val="24"/>
          <w:szCs w:val="24"/>
        </w:rPr>
        <w:t xml:space="preserve"> konkursu, którego jednostką dominującą w rozumieniu art. 3 ust. 1 pkt 37 ustawy z dnia 29 września 1994 r. o rachunkowości (Dz. U. z 2021 r. poz. 217, 2105 i 2106)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specustawy sankcyjnej.</w:t>
      </w:r>
    </w:p>
    <w:p w14:paraId="65A3941E" w14:textId="77777777" w:rsidR="004648ED" w:rsidRPr="0048194C" w:rsidRDefault="004648ED" w:rsidP="004648ED">
      <w:pPr>
        <w:spacing w:line="23" w:lineRule="atLeast"/>
        <w:jc w:val="both"/>
        <w:rPr>
          <w:sz w:val="24"/>
          <w:szCs w:val="24"/>
        </w:rPr>
      </w:pPr>
    </w:p>
    <w:p w14:paraId="251CD804" w14:textId="77777777" w:rsidR="004648ED" w:rsidRPr="0048194C" w:rsidRDefault="004648ED" w:rsidP="004648ED">
      <w:pPr>
        <w:spacing w:line="23" w:lineRule="atLeast"/>
        <w:jc w:val="both"/>
        <w:rPr>
          <w:sz w:val="24"/>
          <w:szCs w:val="24"/>
        </w:rPr>
      </w:pPr>
    </w:p>
    <w:p w14:paraId="026A129C" w14:textId="77777777" w:rsidR="004648ED" w:rsidRPr="0048194C" w:rsidRDefault="004648ED" w:rsidP="004648ED">
      <w:pPr>
        <w:jc w:val="both"/>
        <w:rPr>
          <w:sz w:val="24"/>
          <w:szCs w:val="24"/>
        </w:rPr>
      </w:pPr>
    </w:p>
    <w:p w14:paraId="3A58A62B" w14:textId="77777777" w:rsidR="004648ED" w:rsidRPr="0048194C" w:rsidRDefault="004648ED" w:rsidP="004648ED">
      <w:pPr>
        <w:jc w:val="both"/>
        <w:rPr>
          <w:sz w:val="24"/>
          <w:szCs w:val="24"/>
        </w:rPr>
      </w:pPr>
    </w:p>
    <w:p w14:paraId="5AC66677" w14:textId="77777777" w:rsidR="006455D7" w:rsidRPr="0048194C" w:rsidRDefault="004648ED" w:rsidP="004648ED">
      <w:pPr>
        <w:tabs>
          <w:tab w:val="decimal" w:pos="1843"/>
          <w:tab w:val="center" w:pos="7230"/>
          <w:tab w:val="right" w:pos="9214"/>
        </w:tabs>
        <w:jc w:val="both"/>
      </w:pPr>
      <w:r w:rsidRPr="0048194C">
        <w:t xml:space="preserve">………………..., dnia…………… </w:t>
      </w:r>
      <w:r w:rsidRPr="0048194C">
        <w:tab/>
        <w:t>………………………………………………………</w:t>
      </w:r>
    </w:p>
    <w:p w14:paraId="75EB92A2" w14:textId="5451A226" w:rsidR="004648ED" w:rsidRPr="0048194C" w:rsidRDefault="004648ED" w:rsidP="004648ED">
      <w:pPr>
        <w:tabs>
          <w:tab w:val="decimal" w:pos="1843"/>
          <w:tab w:val="center" w:pos="7230"/>
          <w:tab w:val="right" w:pos="9214"/>
        </w:tabs>
        <w:jc w:val="both"/>
        <w:rPr>
          <w:sz w:val="18"/>
          <w:szCs w:val="18"/>
        </w:rPr>
      </w:pPr>
      <w:r w:rsidRPr="0048194C">
        <w:tab/>
      </w:r>
      <w:r w:rsidRPr="0048194C">
        <w:rPr>
          <w:sz w:val="18"/>
          <w:szCs w:val="18"/>
        </w:rPr>
        <w:t xml:space="preserve">(miejscowość, data) </w:t>
      </w:r>
      <w:r w:rsidRPr="0048194C">
        <w:rPr>
          <w:sz w:val="18"/>
          <w:szCs w:val="18"/>
        </w:rPr>
        <w:tab/>
        <w:t>(podpis osoby upoważnionej do reprezentacji Oferenta)</w:t>
      </w:r>
    </w:p>
    <w:p w14:paraId="5A52A204" w14:textId="36248578" w:rsidR="006455D7" w:rsidRPr="0048194C" w:rsidRDefault="006455D7">
      <w:pPr>
        <w:spacing w:line="240" w:lineRule="auto"/>
        <w:rPr>
          <w:sz w:val="24"/>
          <w:szCs w:val="24"/>
        </w:rPr>
      </w:pPr>
      <w:r w:rsidRPr="0048194C">
        <w:rPr>
          <w:sz w:val="24"/>
          <w:szCs w:val="24"/>
        </w:rPr>
        <w:br w:type="page"/>
      </w:r>
    </w:p>
    <w:p w14:paraId="51EFE9D2" w14:textId="21DB0175" w:rsidR="006455D7" w:rsidRPr="0048194C" w:rsidRDefault="006455D7" w:rsidP="006455D7">
      <w:pPr>
        <w:spacing w:line="23" w:lineRule="atLeast"/>
        <w:jc w:val="center"/>
        <w:rPr>
          <w:b/>
          <w:sz w:val="24"/>
          <w:szCs w:val="24"/>
        </w:rPr>
      </w:pPr>
      <w:r w:rsidRPr="0048194C">
        <w:rPr>
          <w:b/>
          <w:sz w:val="24"/>
          <w:szCs w:val="24"/>
        </w:rPr>
        <w:lastRenderedPageBreak/>
        <w:t>Załącznik 5 do</w:t>
      </w:r>
    </w:p>
    <w:p w14:paraId="7BEA0762" w14:textId="77777777" w:rsidR="006455D7" w:rsidRPr="0048194C" w:rsidRDefault="006455D7" w:rsidP="006455D7">
      <w:pPr>
        <w:spacing w:line="23" w:lineRule="atLeast"/>
        <w:jc w:val="center"/>
        <w:rPr>
          <w:b/>
          <w:sz w:val="24"/>
          <w:szCs w:val="24"/>
        </w:rPr>
      </w:pPr>
      <w:r w:rsidRPr="0048194C">
        <w:rPr>
          <w:b/>
          <w:sz w:val="24"/>
          <w:szCs w:val="24"/>
        </w:rPr>
        <w:t>Zapytania ofertowego WSM/3/01/2026</w:t>
      </w:r>
    </w:p>
    <w:p w14:paraId="5C2A4298" w14:textId="77777777" w:rsidR="006455D7" w:rsidRPr="0048194C" w:rsidRDefault="006455D7" w:rsidP="006455D7">
      <w:pPr>
        <w:spacing w:line="23" w:lineRule="atLeast"/>
        <w:jc w:val="center"/>
        <w:rPr>
          <w:b/>
          <w:bCs/>
          <w:sz w:val="24"/>
          <w:szCs w:val="24"/>
        </w:rPr>
      </w:pPr>
    </w:p>
    <w:p w14:paraId="32212EE7" w14:textId="649A9822" w:rsidR="00326F16" w:rsidRPr="0048194C" w:rsidRDefault="006455D7" w:rsidP="006455D7">
      <w:pPr>
        <w:spacing w:line="23" w:lineRule="atLeast"/>
        <w:jc w:val="center"/>
        <w:rPr>
          <w:b/>
          <w:bCs/>
          <w:sz w:val="24"/>
          <w:szCs w:val="24"/>
        </w:rPr>
      </w:pPr>
      <w:r w:rsidRPr="0048194C">
        <w:rPr>
          <w:b/>
          <w:bCs/>
          <w:sz w:val="24"/>
          <w:szCs w:val="24"/>
        </w:rPr>
        <w:t>Oświadczenie o braku zaległości z tytułu należności publicznoprawnych</w:t>
      </w:r>
    </w:p>
    <w:p w14:paraId="23CD9813" w14:textId="77777777" w:rsidR="006455D7" w:rsidRPr="0048194C" w:rsidRDefault="006455D7" w:rsidP="006455D7">
      <w:pPr>
        <w:spacing w:line="23" w:lineRule="atLeast"/>
        <w:jc w:val="center"/>
        <w:rPr>
          <w:b/>
          <w:bCs/>
          <w:sz w:val="24"/>
          <w:szCs w:val="24"/>
        </w:rPr>
      </w:pPr>
    </w:p>
    <w:p w14:paraId="0BAA67CB" w14:textId="77777777" w:rsidR="0066180F" w:rsidRPr="0048194C" w:rsidRDefault="0066180F" w:rsidP="006455D7">
      <w:pPr>
        <w:spacing w:line="23" w:lineRule="atLeast"/>
        <w:jc w:val="center"/>
        <w:rPr>
          <w:b/>
          <w:bCs/>
          <w:sz w:val="24"/>
          <w:szCs w:val="24"/>
        </w:rPr>
      </w:pPr>
    </w:p>
    <w:p w14:paraId="2E5533B8" w14:textId="77777777" w:rsidR="0066180F" w:rsidRPr="0048194C" w:rsidRDefault="0066180F" w:rsidP="006455D7">
      <w:pPr>
        <w:spacing w:line="23" w:lineRule="atLeast"/>
        <w:jc w:val="center"/>
        <w:rPr>
          <w:b/>
          <w:bCs/>
          <w:sz w:val="24"/>
          <w:szCs w:val="24"/>
        </w:rPr>
      </w:pPr>
    </w:p>
    <w:p w14:paraId="4BC3C542" w14:textId="77777777" w:rsidR="0066180F" w:rsidRPr="0048194C" w:rsidRDefault="0066180F" w:rsidP="006455D7">
      <w:pPr>
        <w:spacing w:line="23" w:lineRule="atLeast"/>
        <w:jc w:val="center"/>
        <w:rPr>
          <w:b/>
          <w:bCs/>
          <w:sz w:val="24"/>
          <w:szCs w:val="24"/>
        </w:rPr>
      </w:pPr>
    </w:p>
    <w:p w14:paraId="515EA836" w14:textId="77777777" w:rsidR="0066180F" w:rsidRPr="0048194C" w:rsidRDefault="0066180F" w:rsidP="006455D7">
      <w:pPr>
        <w:spacing w:line="23" w:lineRule="atLeast"/>
        <w:jc w:val="center"/>
        <w:rPr>
          <w:b/>
          <w:bCs/>
          <w:sz w:val="24"/>
          <w:szCs w:val="24"/>
        </w:rPr>
      </w:pPr>
    </w:p>
    <w:p w14:paraId="768A9B4C" w14:textId="77777777" w:rsidR="00713B2C" w:rsidRPr="0048194C" w:rsidRDefault="00713B2C" w:rsidP="00713B2C">
      <w:pPr>
        <w:jc w:val="both"/>
        <w:rPr>
          <w:color w:val="000000"/>
          <w:sz w:val="24"/>
          <w:szCs w:val="24"/>
        </w:rPr>
      </w:pPr>
      <w:r w:rsidRPr="0048194C">
        <w:rPr>
          <w:sz w:val="24"/>
          <w:szCs w:val="24"/>
        </w:rPr>
        <w:t xml:space="preserve">W związku z udziałem w procedurze Zapytania ofertowego WSM/3/01/2026, którego celem jest wyłonienie Wykonawcy: prac projektowych oraz prac budowlanych oraz nadzoru autorskiego dla projektu PRZEBUDOWY BUDYNKU HALI SPORTOWEJ W BYDGOSZCZY NA BUDYNEK ZAMIESZKANIA ZBIOROWEGO, w ramach Programu „Samodzielność – Aktywność – Mobilność!”, Wspomagane Społeczności Mieszkaniowe (WSM) edycja 2024, </w:t>
      </w:r>
      <w:r w:rsidRPr="0048194C">
        <w:rPr>
          <w:b/>
          <w:bCs/>
          <w:sz w:val="24"/>
          <w:szCs w:val="24"/>
        </w:rPr>
        <w:t>oświadczam, że</w:t>
      </w:r>
      <w:r w:rsidRPr="0048194C">
        <w:rPr>
          <w:b/>
          <w:bCs/>
          <w:color w:val="000000"/>
          <w:sz w:val="24"/>
          <w:szCs w:val="24"/>
        </w:rPr>
        <w:t xml:space="preserve"> nie posiadam zaległości z tytułu należności publicznoprawnych</w:t>
      </w:r>
      <w:r w:rsidRPr="0048194C">
        <w:rPr>
          <w:color w:val="000000"/>
          <w:sz w:val="24"/>
          <w:szCs w:val="24"/>
        </w:rPr>
        <w:t>, w tym m. in. z tytułu podatków, opłat oraz niepodatkowych należności budżetu państwa oraz budżetów jednostek samorządu terytorialnego, do których ustalania lub określania uprawnione są organy podatkowe.</w:t>
      </w:r>
    </w:p>
    <w:p w14:paraId="028FE1BD" w14:textId="77777777" w:rsidR="0066180F" w:rsidRPr="0048194C" w:rsidRDefault="0066180F" w:rsidP="00713B2C">
      <w:pPr>
        <w:jc w:val="both"/>
        <w:rPr>
          <w:color w:val="000000"/>
          <w:sz w:val="24"/>
          <w:szCs w:val="24"/>
        </w:rPr>
      </w:pPr>
    </w:p>
    <w:p w14:paraId="3E74B00A" w14:textId="77777777" w:rsidR="00713B2C" w:rsidRPr="0048194C" w:rsidRDefault="00713B2C" w:rsidP="00713B2C">
      <w:pPr>
        <w:jc w:val="both"/>
        <w:rPr>
          <w:color w:val="000000"/>
          <w:sz w:val="24"/>
          <w:szCs w:val="24"/>
        </w:rPr>
      </w:pPr>
      <w:r w:rsidRPr="0048194C">
        <w:rPr>
          <w:color w:val="000000"/>
          <w:sz w:val="24"/>
          <w:szCs w:val="24"/>
        </w:rPr>
        <w:t xml:space="preserve">Wraz z oświadczeniem załączam Zaświadczenie z właściwego urzędu skarbowego o </w:t>
      </w:r>
      <w:r w:rsidRPr="0048194C">
        <w:rPr>
          <w:b/>
          <w:bCs/>
          <w:color w:val="000000"/>
          <w:sz w:val="24"/>
          <w:szCs w:val="24"/>
        </w:rPr>
        <w:t>niezaleganiu w podatkach</w:t>
      </w:r>
      <w:r w:rsidRPr="0048194C">
        <w:rPr>
          <w:color w:val="000000"/>
          <w:sz w:val="24"/>
          <w:szCs w:val="24"/>
        </w:rPr>
        <w:t xml:space="preserve"> oraz Zaświadczenie o </w:t>
      </w:r>
      <w:r w:rsidRPr="0048194C">
        <w:rPr>
          <w:b/>
          <w:bCs/>
          <w:color w:val="000000"/>
          <w:sz w:val="24"/>
          <w:szCs w:val="24"/>
        </w:rPr>
        <w:t>niezaleganiu w opłacaniu składek ZUS</w:t>
      </w:r>
      <w:r w:rsidRPr="0048194C">
        <w:rPr>
          <w:color w:val="000000"/>
          <w:sz w:val="24"/>
          <w:szCs w:val="24"/>
        </w:rPr>
        <w:t xml:space="preserve"> wystawione nie wcześniej niż miesiąc przed dniem złożenia oferty.</w:t>
      </w:r>
    </w:p>
    <w:p w14:paraId="1D924C2C" w14:textId="77777777" w:rsidR="00713B2C" w:rsidRPr="0048194C" w:rsidRDefault="00713B2C" w:rsidP="00713B2C">
      <w:pPr>
        <w:widowControl w:val="0"/>
        <w:tabs>
          <w:tab w:val="left" w:pos="360"/>
        </w:tabs>
        <w:jc w:val="both"/>
        <w:textAlignment w:val="baseline"/>
        <w:rPr>
          <w:sz w:val="24"/>
          <w:szCs w:val="24"/>
        </w:rPr>
      </w:pPr>
    </w:p>
    <w:p w14:paraId="1080F3FA" w14:textId="77777777" w:rsidR="00713B2C" w:rsidRPr="0048194C" w:rsidRDefault="00713B2C" w:rsidP="00713B2C">
      <w:pPr>
        <w:widowControl w:val="0"/>
        <w:tabs>
          <w:tab w:val="left" w:pos="360"/>
        </w:tabs>
        <w:jc w:val="both"/>
        <w:textAlignment w:val="baseline"/>
        <w:rPr>
          <w:sz w:val="24"/>
          <w:szCs w:val="24"/>
        </w:rPr>
      </w:pPr>
      <w:r w:rsidRPr="0048194C">
        <w:rPr>
          <w:sz w:val="24"/>
          <w:szCs w:val="24"/>
        </w:rPr>
        <w:t>Jestem świadomy odpowiedzialności karnej za złożenie fałszywego oświadczenia.</w:t>
      </w:r>
    </w:p>
    <w:p w14:paraId="113554FA" w14:textId="77777777" w:rsidR="006455D7" w:rsidRPr="0048194C" w:rsidRDefault="006455D7" w:rsidP="006455D7">
      <w:pPr>
        <w:spacing w:line="23" w:lineRule="atLeast"/>
        <w:jc w:val="center"/>
        <w:rPr>
          <w:b/>
          <w:bCs/>
          <w:sz w:val="24"/>
          <w:szCs w:val="24"/>
        </w:rPr>
      </w:pPr>
    </w:p>
    <w:p w14:paraId="7BA73455" w14:textId="77777777" w:rsidR="006455D7" w:rsidRPr="0048194C" w:rsidRDefault="006455D7" w:rsidP="006455D7">
      <w:pPr>
        <w:spacing w:line="23" w:lineRule="atLeast"/>
        <w:jc w:val="center"/>
        <w:rPr>
          <w:b/>
          <w:bCs/>
          <w:sz w:val="24"/>
          <w:szCs w:val="24"/>
        </w:rPr>
      </w:pPr>
    </w:p>
    <w:p w14:paraId="66441E60" w14:textId="77777777" w:rsidR="006455D7" w:rsidRPr="0048194C" w:rsidRDefault="006455D7" w:rsidP="006455D7">
      <w:pPr>
        <w:jc w:val="both"/>
        <w:rPr>
          <w:rFonts w:ascii="Calibri" w:hAnsi="Calibri"/>
        </w:rPr>
      </w:pPr>
    </w:p>
    <w:p w14:paraId="2B94A6C5" w14:textId="77777777" w:rsidR="0066180F" w:rsidRPr="0048194C" w:rsidRDefault="0066180F" w:rsidP="006455D7">
      <w:pPr>
        <w:jc w:val="both"/>
        <w:rPr>
          <w:rFonts w:ascii="Calibri" w:hAnsi="Calibri"/>
        </w:rPr>
      </w:pPr>
    </w:p>
    <w:p w14:paraId="13E7E011" w14:textId="77777777" w:rsidR="0066180F" w:rsidRPr="0048194C" w:rsidRDefault="0066180F" w:rsidP="006455D7">
      <w:pPr>
        <w:jc w:val="both"/>
        <w:rPr>
          <w:rFonts w:ascii="Calibri" w:hAnsi="Calibri"/>
        </w:rPr>
      </w:pPr>
    </w:p>
    <w:p w14:paraId="284CDABE" w14:textId="77777777" w:rsidR="0066180F" w:rsidRPr="0048194C" w:rsidRDefault="0066180F" w:rsidP="006455D7">
      <w:pPr>
        <w:jc w:val="both"/>
        <w:rPr>
          <w:rFonts w:ascii="Calibri" w:hAnsi="Calibri"/>
        </w:rPr>
      </w:pPr>
    </w:p>
    <w:p w14:paraId="21279529" w14:textId="77777777" w:rsidR="0066180F" w:rsidRPr="0048194C" w:rsidRDefault="0066180F" w:rsidP="006455D7">
      <w:pPr>
        <w:jc w:val="both"/>
        <w:rPr>
          <w:rFonts w:ascii="Calibri" w:hAnsi="Calibri"/>
        </w:rPr>
      </w:pPr>
    </w:p>
    <w:p w14:paraId="2AADD0F3" w14:textId="77777777" w:rsidR="0066180F" w:rsidRPr="0048194C" w:rsidRDefault="0066180F" w:rsidP="006455D7">
      <w:pPr>
        <w:jc w:val="both"/>
        <w:rPr>
          <w:rFonts w:ascii="Calibri" w:hAnsi="Calibri"/>
        </w:rPr>
      </w:pPr>
    </w:p>
    <w:p w14:paraId="5E4E29C1" w14:textId="77777777" w:rsidR="006455D7" w:rsidRPr="0048194C" w:rsidRDefault="006455D7" w:rsidP="006455D7">
      <w:pPr>
        <w:tabs>
          <w:tab w:val="left" w:pos="4860"/>
        </w:tabs>
        <w:jc w:val="both"/>
        <w:rPr>
          <w:rFonts w:ascii="Calibri" w:hAnsi="Calibri"/>
        </w:rPr>
      </w:pPr>
    </w:p>
    <w:p w14:paraId="42DEFBDB" w14:textId="77777777" w:rsidR="0066180F" w:rsidRPr="0048194C" w:rsidRDefault="0066180F" w:rsidP="0066180F">
      <w:pPr>
        <w:tabs>
          <w:tab w:val="decimal" w:pos="1843"/>
          <w:tab w:val="center" w:pos="7230"/>
          <w:tab w:val="right" w:pos="9214"/>
        </w:tabs>
        <w:jc w:val="both"/>
      </w:pPr>
      <w:r w:rsidRPr="0048194C">
        <w:t xml:space="preserve">………………..., dnia…………… </w:t>
      </w:r>
      <w:r w:rsidRPr="0048194C">
        <w:tab/>
        <w:t>………………………………………………………</w:t>
      </w:r>
    </w:p>
    <w:p w14:paraId="7F70C81D" w14:textId="77777777" w:rsidR="0066180F" w:rsidRPr="0048194C" w:rsidRDefault="0066180F" w:rsidP="0066180F">
      <w:pPr>
        <w:tabs>
          <w:tab w:val="decimal" w:pos="1843"/>
          <w:tab w:val="center" w:pos="7230"/>
          <w:tab w:val="right" w:pos="9214"/>
        </w:tabs>
        <w:jc w:val="both"/>
        <w:rPr>
          <w:sz w:val="18"/>
          <w:szCs w:val="18"/>
        </w:rPr>
      </w:pPr>
      <w:r w:rsidRPr="0048194C">
        <w:tab/>
      </w:r>
      <w:r w:rsidRPr="0048194C">
        <w:rPr>
          <w:sz w:val="18"/>
          <w:szCs w:val="18"/>
        </w:rPr>
        <w:t xml:space="preserve">(miejscowość, data) </w:t>
      </w:r>
      <w:r w:rsidRPr="0048194C">
        <w:rPr>
          <w:sz w:val="18"/>
          <w:szCs w:val="18"/>
        </w:rPr>
        <w:tab/>
        <w:t>(podpis osoby upoważnionej do reprezentacji Oferenta)</w:t>
      </w:r>
    </w:p>
    <w:p w14:paraId="0832CB49" w14:textId="299A4C82" w:rsidR="00A3321C" w:rsidRDefault="00A3321C">
      <w:pPr>
        <w:spacing w:line="240" w:lineRule="auto"/>
        <w:rPr>
          <w:rFonts w:ascii="Calibri" w:hAnsi="Calibri"/>
        </w:rPr>
      </w:pPr>
      <w:r>
        <w:rPr>
          <w:rFonts w:ascii="Calibri" w:hAnsi="Calibri"/>
        </w:rPr>
        <w:br w:type="page"/>
      </w:r>
    </w:p>
    <w:p w14:paraId="122D87A9" w14:textId="50E10D94" w:rsidR="00A3321C" w:rsidRPr="0048194C" w:rsidRDefault="00A3321C" w:rsidP="00A3321C">
      <w:pPr>
        <w:spacing w:line="23" w:lineRule="atLeast"/>
        <w:jc w:val="center"/>
        <w:rPr>
          <w:b/>
          <w:sz w:val="24"/>
          <w:szCs w:val="24"/>
        </w:rPr>
      </w:pPr>
      <w:r w:rsidRPr="0048194C">
        <w:rPr>
          <w:b/>
          <w:sz w:val="24"/>
          <w:szCs w:val="24"/>
        </w:rPr>
        <w:lastRenderedPageBreak/>
        <w:t xml:space="preserve">Załącznik </w:t>
      </w:r>
      <w:r>
        <w:rPr>
          <w:b/>
          <w:sz w:val="24"/>
          <w:szCs w:val="24"/>
        </w:rPr>
        <w:t>6</w:t>
      </w:r>
      <w:r w:rsidRPr="0048194C">
        <w:rPr>
          <w:b/>
          <w:sz w:val="24"/>
          <w:szCs w:val="24"/>
        </w:rPr>
        <w:t xml:space="preserve"> do</w:t>
      </w:r>
    </w:p>
    <w:p w14:paraId="77BA1DDB" w14:textId="77777777" w:rsidR="00A3321C" w:rsidRPr="0048194C" w:rsidRDefault="00A3321C" w:rsidP="00A3321C">
      <w:pPr>
        <w:spacing w:line="23" w:lineRule="atLeast"/>
        <w:jc w:val="center"/>
        <w:rPr>
          <w:b/>
          <w:sz w:val="24"/>
          <w:szCs w:val="24"/>
        </w:rPr>
      </w:pPr>
      <w:r w:rsidRPr="0048194C">
        <w:rPr>
          <w:b/>
          <w:sz w:val="24"/>
          <w:szCs w:val="24"/>
        </w:rPr>
        <w:t>Zapytania ofertowego WSM/3/01/2026</w:t>
      </w:r>
    </w:p>
    <w:p w14:paraId="3A1854FE" w14:textId="77777777" w:rsidR="00A3321C" w:rsidRPr="0048194C" w:rsidRDefault="00A3321C" w:rsidP="00A3321C">
      <w:pPr>
        <w:spacing w:line="23" w:lineRule="atLeast"/>
        <w:jc w:val="center"/>
        <w:rPr>
          <w:b/>
          <w:bCs/>
          <w:sz w:val="24"/>
          <w:szCs w:val="24"/>
        </w:rPr>
      </w:pPr>
    </w:p>
    <w:p w14:paraId="5281669E" w14:textId="72FC92DD" w:rsidR="00A3321C" w:rsidRPr="0048194C" w:rsidRDefault="00A3321C" w:rsidP="00A3321C">
      <w:pPr>
        <w:spacing w:line="23" w:lineRule="atLeast"/>
        <w:jc w:val="center"/>
        <w:rPr>
          <w:b/>
          <w:bCs/>
          <w:sz w:val="24"/>
          <w:szCs w:val="24"/>
        </w:rPr>
      </w:pPr>
      <w:r w:rsidRPr="00A3321C">
        <w:rPr>
          <w:b/>
          <w:bCs/>
          <w:sz w:val="24"/>
          <w:szCs w:val="24"/>
        </w:rPr>
        <w:t>Wytyczne w zakresie wykończenia pomieszczeń</w:t>
      </w:r>
    </w:p>
    <w:p w14:paraId="1F75CF80" w14:textId="77777777" w:rsidR="006455D7" w:rsidRDefault="006455D7" w:rsidP="006455D7">
      <w:pPr>
        <w:rPr>
          <w:rFonts w:ascii="Calibri" w:hAnsi="Calibri"/>
        </w:rPr>
      </w:pPr>
    </w:p>
    <w:p w14:paraId="46B15A5E" w14:textId="77777777" w:rsidR="00A3321C" w:rsidRDefault="00A3321C" w:rsidP="006455D7">
      <w:pPr>
        <w:rPr>
          <w:rFonts w:ascii="Calibri" w:hAnsi="Calibri"/>
        </w:rPr>
      </w:pPr>
    </w:p>
    <w:p w14:paraId="5155BB1A" w14:textId="77777777" w:rsidR="00A3321C" w:rsidRPr="00A3321C" w:rsidRDefault="00A3321C" w:rsidP="00A3321C">
      <w:pPr>
        <w:pStyle w:val="Akapitzlist"/>
        <w:ind w:left="0"/>
        <w:jc w:val="both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>Obiekt powstaje jako Wspomagane Społeczności Mieszkaniowe dedykowany głównie</w:t>
      </w:r>
      <w:r w:rsidRPr="00A3321C">
        <w:rPr>
          <w:rStyle w:val="Odwoaniedokomentarza"/>
          <w:sz w:val="24"/>
          <w:szCs w:val="24"/>
          <w:lang w:val="pl-PL" w:eastAsia="en-GB"/>
        </w:rPr>
        <w:t xml:space="preserve"> o</w:t>
      </w:r>
      <w:r w:rsidRPr="00A3321C">
        <w:rPr>
          <w:sz w:val="24"/>
          <w:szCs w:val="24"/>
          <w:lang w:val="pl-PL"/>
        </w:rPr>
        <w:t>sobom głuchoniewidomym tj. osobom z dysfunkcją narządu wzroku i dysfunkcją narządu słuchu. Oznacza to, że obiekt musi być zrealizowany w sposób zapewniający dostępność architektoniczną i informacyjno-komunikacyjną z uwzględnieniem osób z niepełnosprawnościami, ze szczególnym naciskiem na osoby głuchoniewidome.</w:t>
      </w:r>
    </w:p>
    <w:p w14:paraId="60F7BE18" w14:textId="77777777" w:rsidR="00A3321C" w:rsidRPr="00A3321C" w:rsidRDefault="00A3321C" w:rsidP="00A3321C">
      <w:pPr>
        <w:pStyle w:val="Akapitzlist"/>
        <w:ind w:left="0"/>
        <w:jc w:val="both"/>
        <w:rPr>
          <w:sz w:val="24"/>
          <w:szCs w:val="24"/>
          <w:lang w:val="pl-PL"/>
        </w:rPr>
      </w:pPr>
    </w:p>
    <w:p w14:paraId="1B447CE8" w14:textId="77777777" w:rsidR="00A3321C" w:rsidRPr="00A3321C" w:rsidRDefault="00A3321C" w:rsidP="00A3321C">
      <w:pPr>
        <w:pStyle w:val="Akapitzlist"/>
        <w:ind w:left="0"/>
        <w:jc w:val="both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>Wykonawca zobowiązany jest do zaprojektowania oraz realizacji nw. minimalnych parametrów wyposażenia:</w:t>
      </w:r>
    </w:p>
    <w:p w14:paraId="2D78901F" w14:textId="77777777" w:rsidR="00A3321C" w:rsidRPr="00A3321C" w:rsidRDefault="00A3321C" w:rsidP="00A3321C">
      <w:pPr>
        <w:jc w:val="both"/>
        <w:rPr>
          <w:b/>
          <w:bCs/>
          <w:sz w:val="24"/>
          <w:szCs w:val="24"/>
        </w:rPr>
      </w:pPr>
    </w:p>
    <w:p w14:paraId="053DC5D0" w14:textId="77777777" w:rsidR="00A3321C" w:rsidRDefault="00A3321C" w:rsidP="00A3321C">
      <w:pPr>
        <w:jc w:val="both"/>
        <w:rPr>
          <w:b/>
          <w:bCs/>
          <w:sz w:val="24"/>
          <w:szCs w:val="24"/>
        </w:rPr>
      </w:pPr>
      <w:r w:rsidRPr="00A3321C">
        <w:rPr>
          <w:b/>
          <w:bCs/>
          <w:sz w:val="24"/>
          <w:szCs w:val="24"/>
        </w:rPr>
        <w:t>Dostępność terenu i dojścia do obiektu</w:t>
      </w:r>
    </w:p>
    <w:p w14:paraId="6CFB7EEF" w14:textId="77777777" w:rsidR="007C1BE7" w:rsidRPr="00A3321C" w:rsidRDefault="007C1BE7" w:rsidP="00A3321C">
      <w:pPr>
        <w:jc w:val="both"/>
        <w:rPr>
          <w:b/>
          <w:bCs/>
          <w:sz w:val="24"/>
          <w:szCs w:val="24"/>
        </w:rPr>
      </w:pPr>
    </w:p>
    <w:p w14:paraId="2DDA7A28" w14:textId="77777777" w:rsidR="00A3321C" w:rsidRPr="00A3321C" w:rsidRDefault="00A3321C" w:rsidP="00A3321C">
      <w:pPr>
        <w:pStyle w:val="Akapitzlist"/>
        <w:numPr>
          <w:ilvl w:val="0"/>
          <w:numId w:val="29"/>
        </w:numPr>
        <w:suppressAutoHyphens w:val="0"/>
        <w:spacing w:after="160" w:line="278" w:lineRule="auto"/>
        <w:contextualSpacing/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>Trasa prowadząca od głównych ciągów pieszych do wejścia do obiektu musi być wolna od przeszkód takich jak znaki drogowe, stojaki rowerowe czy tablice reklamowe.</w:t>
      </w:r>
    </w:p>
    <w:p w14:paraId="318D0FD9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Ciągi piesze prowadzące do obiektu muszą posiadać antypoślizgową, matową nawierzchnię.</w:t>
      </w:r>
    </w:p>
    <w:p w14:paraId="0BA5BDF8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 xml:space="preserve">Oświetlenie ciągów pieszych musi: </w:t>
      </w:r>
    </w:p>
    <w:p w14:paraId="7075872B" w14:textId="77777777" w:rsidR="00A3321C" w:rsidRPr="00A3321C" w:rsidRDefault="00A3321C" w:rsidP="00A3321C">
      <w:pPr>
        <w:numPr>
          <w:ilvl w:val="1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w ciągu dnia eliminować powstawanie silnych zacienień,</w:t>
      </w:r>
    </w:p>
    <w:p w14:paraId="67CF5FAD" w14:textId="77777777" w:rsidR="00A3321C" w:rsidRPr="00A3321C" w:rsidRDefault="00A3321C" w:rsidP="00A3321C">
      <w:pPr>
        <w:numPr>
          <w:ilvl w:val="1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w nocy zapewniać oświetlenie sztuczne montowane na wysokości minimum 200 cm, nieoślepiające użytkowników i niewystępujące w posadzce.</w:t>
      </w:r>
    </w:p>
    <w:p w14:paraId="19964EC9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Na bezpośredniej trasie dojścia do obiektu należy zapewnić ścieżki dotykowe prowadzące od przystanków komunikacji zbiorowej oraz przy przejściach dla pieszych.</w:t>
      </w:r>
    </w:p>
    <w:p w14:paraId="163F78A1" w14:textId="77777777" w:rsidR="00A3321C" w:rsidRDefault="00A3321C" w:rsidP="00A3321C">
      <w:pPr>
        <w:jc w:val="both"/>
        <w:rPr>
          <w:b/>
          <w:bCs/>
          <w:sz w:val="24"/>
          <w:szCs w:val="24"/>
        </w:rPr>
      </w:pPr>
      <w:r w:rsidRPr="00A3321C">
        <w:rPr>
          <w:b/>
          <w:bCs/>
          <w:sz w:val="24"/>
          <w:szCs w:val="24"/>
        </w:rPr>
        <w:t>Strefa wejścia do budynku</w:t>
      </w:r>
    </w:p>
    <w:p w14:paraId="79A500CA" w14:textId="77777777" w:rsidR="007C1BE7" w:rsidRPr="00A3321C" w:rsidRDefault="007C1BE7" w:rsidP="00A3321C">
      <w:pPr>
        <w:jc w:val="both"/>
        <w:rPr>
          <w:b/>
          <w:bCs/>
          <w:sz w:val="24"/>
          <w:szCs w:val="24"/>
        </w:rPr>
      </w:pPr>
    </w:p>
    <w:p w14:paraId="1C0379D4" w14:textId="77777777" w:rsidR="00A3321C" w:rsidRPr="00A3321C" w:rsidRDefault="00A3321C" w:rsidP="00A3321C">
      <w:pPr>
        <w:pStyle w:val="Akapitzlist"/>
        <w:numPr>
          <w:ilvl w:val="0"/>
          <w:numId w:val="29"/>
        </w:numPr>
        <w:suppressAutoHyphens w:val="0"/>
        <w:spacing w:after="160" w:line="278" w:lineRule="auto"/>
        <w:contextualSpacing/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>Przestrzeń przed wejściem do obiektu musi być wolna od barier i przeszkód utrudniających dostęp.</w:t>
      </w:r>
    </w:p>
    <w:p w14:paraId="4C657C7A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Wejście do obiektu musi być wolne od barier; drzwi wejściowe muszą mieć szerokość co najmniej 90 cm i umożliwiać otwarcie bez użycia znacznej siły.</w:t>
      </w:r>
    </w:p>
    <w:p w14:paraId="6C653294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lastRenderedPageBreak/>
        <w:t>Wejście do obiektu musi być zadaszone i chronić przed opadami atmosferycznymi.</w:t>
      </w:r>
    </w:p>
    <w:p w14:paraId="015244F1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Drzwi wejściowe muszą być kontrastowe względem elewacji, a klamka lub pochwyt kontrastowe względem skrzydła drzwiowego.</w:t>
      </w:r>
    </w:p>
    <w:p w14:paraId="3A9B863D" w14:textId="77777777" w:rsidR="00A3321C" w:rsidRDefault="00A3321C" w:rsidP="00A3321C">
      <w:pPr>
        <w:jc w:val="both"/>
        <w:rPr>
          <w:b/>
          <w:bCs/>
          <w:sz w:val="24"/>
          <w:szCs w:val="24"/>
        </w:rPr>
      </w:pPr>
      <w:r w:rsidRPr="00A3321C">
        <w:rPr>
          <w:b/>
          <w:bCs/>
          <w:sz w:val="24"/>
          <w:szCs w:val="24"/>
        </w:rPr>
        <w:t>Schody zewnętrzne (jeżeli występują)</w:t>
      </w:r>
    </w:p>
    <w:p w14:paraId="3633E4DE" w14:textId="77777777" w:rsidR="007C1BE7" w:rsidRPr="00A3321C" w:rsidRDefault="007C1BE7" w:rsidP="00A3321C">
      <w:pPr>
        <w:jc w:val="both"/>
        <w:rPr>
          <w:b/>
          <w:bCs/>
          <w:sz w:val="24"/>
          <w:szCs w:val="24"/>
        </w:rPr>
      </w:pPr>
    </w:p>
    <w:p w14:paraId="7B79954B" w14:textId="77777777" w:rsidR="00A3321C" w:rsidRPr="00A3321C" w:rsidRDefault="00A3321C" w:rsidP="00A3321C">
      <w:pPr>
        <w:pStyle w:val="Akapitzlist"/>
        <w:numPr>
          <w:ilvl w:val="0"/>
          <w:numId w:val="29"/>
        </w:numPr>
        <w:suppressAutoHyphens w:val="0"/>
        <w:spacing w:after="160" w:line="278" w:lineRule="auto"/>
        <w:contextualSpacing/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>Przed pierwszym i ostatnim stopniem schodów zewnętrznych należy zastosować fakturę ostrzegawczą o szerokości 40–60 cm, umieszczoną 50 cm przed krawędzią stopnia.</w:t>
      </w:r>
    </w:p>
    <w:p w14:paraId="026154DD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Pierwszy i ostatni stopień każdego biegu schodowego musi posiadać skontrastowaną krawędź poziomą i pionową o szerokości 8–10 cm.</w:t>
      </w:r>
    </w:p>
    <w:p w14:paraId="6B014413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Poręcze przy schodach muszą być wysunięte przed pierwszy i ostatni stopień, kontrastowe względem tła oraz zakończone w sposób bezpieczny.</w:t>
      </w:r>
    </w:p>
    <w:p w14:paraId="2A9D8A09" w14:textId="77777777" w:rsidR="00A3321C" w:rsidRDefault="00A3321C" w:rsidP="007C1BE7">
      <w:pPr>
        <w:jc w:val="both"/>
        <w:rPr>
          <w:b/>
          <w:bCs/>
          <w:sz w:val="24"/>
          <w:szCs w:val="24"/>
        </w:rPr>
      </w:pPr>
      <w:r w:rsidRPr="00A3321C">
        <w:rPr>
          <w:b/>
          <w:bCs/>
          <w:sz w:val="24"/>
          <w:szCs w:val="24"/>
        </w:rPr>
        <w:t>Komunikacja pionowa wewnątrz budynku</w:t>
      </w:r>
    </w:p>
    <w:p w14:paraId="4D359948" w14:textId="77777777" w:rsidR="007C1BE7" w:rsidRPr="00A3321C" w:rsidRDefault="007C1BE7" w:rsidP="007C1BE7">
      <w:pPr>
        <w:jc w:val="both"/>
        <w:rPr>
          <w:sz w:val="24"/>
          <w:szCs w:val="24"/>
        </w:rPr>
      </w:pPr>
    </w:p>
    <w:p w14:paraId="78C552DC" w14:textId="77777777" w:rsidR="00A3321C" w:rsidRPr="00A3321C" w:rsidRDefault="00A3321C" w:rsidP="00A3321C">
      <w:pPr>
        <w:pStyle w:val="Akapitzlist"/>
        <w:numPr>
          <w:ilvl w:val="0"/>
          <w:numId w:val="29"/>
        </w:numPr>
        <w:suppressAutoHyphens w:val="0"/>
        <w:spacing w:after="160" w:line="278" w:lineRule="auto"/>
        <w:contextualSpacing/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>W obiekcie wielokondygnacyjnym każda kondygnacja musi być oznaczona numerem umieszczonym w widocznym miejscu.</w:t>
      </w:r>
    </w:p>
    <w:p w14:paraId="4508A8B9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Schody wewnętrzne muszą spełniać wymagania dotyczące faktur ostrzegawczych, kontrastowych krawędzi stopni, kontrastowych poręczy oraz równomiernego oświetlenia o natężeniu minimum 150 lx.</w:t>
      </w:r>
    </w:p>
    <w:p w14:paraId="783DA323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Na końcach poręczy należy umieścić oznaczenia w postaci napisów w powiększonym druku oraz w alfabecie Braille’a, informujące o tym, co znajduje się po pokonaniu schodów</w:t>
      </w:r>
    </w:p>
    <w:p w14:paraId="6FA85F10" w14:textId="77777777" w:rsidR="00A3321C" w:rsidRDefault="00A3321C" w:rsidP="00A3321C">
      <w:pPr>
        <w:jc w:val="both"/>
        <w:rPr>
          <w:b/>
          <w:bCs/>
          <w:sz w:val="24"/>
          <w:szCs w:val="24"/>
        </w:rPr>
      </w:pPr>
      <w:r w:rsidRPr="00A3321C">
        <w:rPr>
          <w:b/>
          <w:bCs/>
          <w:sz w:val="24"/>
          <w:szCs w:val="24"/>
        </w:rPr>
        <w:t>Windy</w:t>
      </w:r>
    </w:p>
    <w:p w14:paraId="4BF72C77" w14:textId="77777777" w:rsidR="007C1BE7" w:rsidRPr="00A3321C" w:rsidRDefault="007C1BE7" w:rsidP="00A3321C">
      <w:pPr>
        <w:jc w:val="both"/>
        <w:rPr>
          <w:b/>
          <w:bCs/>
          <w:sz w:val="24"/>
          <w:szCs w:val="24"/>
        </w:rPr>
      </w:pPr>
    </w:p>
    <w:p w14:paraId="2953D1A4" w14:textId="77777777" w:rsidR="00A3321C" w:rsidRPr="00A3321C" w:rsidRDefault="00A3321C" w:rsidP="00A3321C">
      <w:pPr>
        <w:pStyle w:val="Akapitzlist"/>
        <w:numPr>
          <w:ilvl w:val="0"/>
          <w:numId w:val="29"/>
        </w:numPr>
        <w:suppressAutoHyphens w:val="0"/>
        <w:spacing w:after="160" w:line="278" w:lineRule="auto"/>
        <w:contextualSpacing/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>Winda musi spełniać wymagania dostępności zgodnie z normą PN</w:t>
      </w:r>
      <w:r w:rsidRPr="00A3321C">
        <w:rPr>
          <w:sz w:val="24"/>
          <w:szCs w:val="24"/>
          <w:lang w:val="pl-PL"/>
        </w:rPr>
        <w:noBreakHyphen/>
        <w:t>EN 81</w:t>
      </w:r>
      <w:r w:rsidRPr="00A3321C">
        <w:rPr>
          <w:sz w:val="24"/>
          <w:szCs w:val="24"/>
          <w:lang w:val="pl-PL"/>
        </w:rPr>
        <w:noBreakHyphen/>
        <w:t>70 oraz Warunkami Technicznymi.</w:t>
      </w:r>
    </w:p>
    <w:p w14:paraId="0F9E388E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 xml:space="preserve">Ściany i podłoga kabiny windy muszą się od siebie wyraźnie odróżniać; powierzchnie muszą być matowe i niepowodujące </w:t>
      </w:r>
      <w:proofErr w:type="spellStart"/>
      <w:r w:rsidRPr="00A3321C">
        <w:rPr>
          <w:sz w:val="24"/>
          <w:szCs w:val="24"/>
        </w:rPr>
        <w:t>olśnień</w:t>
      </w:r>
      <w:proofErr w:type="spellEnd"/>
      <w:r w:rsidRPr="00A3321C">
        <w:rPr>
          <w:sz w:val="24"/>
          <w:szCs w:val="24"/>
        </w:rPr>
        <w:t>.</w:t>
      </w:r>
    </w:p>
    <w:p w14:paraId="43EC4700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Winda musi być wyposażona w pętlę indukcyjną.</w:t>
      </w:r>
    </w:p>
    <w:p w14:paraId="5A6C934E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Panel sterowania oraz przyciski muszą być kontrastowe, oznaczone wypukłymi cyframi arabskimi oraz alfabetem Braille’a.</w:t>
      </w:r>
    </w:p>
    <w:p w14:paraId="125BFC0B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lastRenderedPageBreak/>
        <w:t xml:space="preserve">Przycisk parteru/kondygnacji zerowej powinien być dodatkowo wyróżniony spośród pozostałych przycisków, kolorem zielonym i jest wyższy od pozostałych przycisków </w:t>
      </w:r>
    </w:p>
    <w:p w14:paraId="6DE0EA44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Wybór piętra musi być potwierdzany wizualnie i dźwiękowo.</w:t>
      </w:r>
    </w:p>
    <w:p w14:paraId="68881C5A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System alarmowy windy musi umożliwiać bezpośrednie połączenie z obsługą techniczną i zapewniać potwierdzenie dźwiękowe oraz świetlne.</w:t>
      </w:r>
    </w:p>
    <w:p w14:paraId="48B48708" w14:textId="77777777" w:rsidR="00A3321C" w:rsidRDefault="00A3321C" w:rsidP="00A3321C">
      <w:pPr>
        <w:jc w:val="both"/>
        <w:rPr>
          <w:b/>
          <w:bCs/>
          <w:sz w:val="24"/>
          <w:szCs w:val="24"/>
        </w:rPr>
      </w:pPr>
      <w:r w:rsidRPr="00A3321C">
        <w:rPr>
          <w:b/>
          <w:bCs/>
          <w:sz w:val="24"/>
          <w:szCs w:val="24"/>
        </w:rPr>
        <w:t>Komunikacja pozioma</w:t>
      </w:r>
    </w:p>
    <w:p w14:paraId="783B1D84" w14:textId="77777777" w:rsidR="007C1BE7" w:rsidRPr="00A3321C" w:rsidRDefault="007C1BE7" w:rsidP="00A3321C">
      <w:pPr>
        <w:jc w:val="both"/>
        <w:rPr>
          <w:b/>
          <w:bCs/>
          <w:sz w:val="24"/>
          <w:szCs w:val="24"/>
        </w:rPr>
      </w:pPr>
    </w:p>
    <w:p w14:paraId="50AD0BAE" w14:textId="77777777" w:rsidR="00A3321C" w:rsidRPr="00A3321C" w:rsidRDefault="00A3321C" w:rsidP="00A3321C">
      <w:pPr>
        <w:pStyle w:val="Akapitzlist"/>
        <w:numPr>
          <w:ilvl w:val="0"/>
          <w:numId w:val="29"/>
        </w:numPr>
        <w:suppressAutoHyphens w:val="0"/>
        <w:spacing w:after="160" w:line="278" w:lineRule="auto"/>
        <w:contextualSpacing/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 xml:space="preserve">Przestrzenie komunikacyjne poziome muszą być wolne od barier </w:t>
      </w:r>
      <w:r w:rsidRPr="00A3321C">
        <w:rPr>
          <w:sz w:val="24"/>
          <w:szCs w:val="24"/>
          <w:lang w:val="pl-PL"/>
        </w:rPr>
        <w:br/>
        <w:t>i wystających elementów.</w:t>
      </w:r>
    </w:p>
    <w:p w14:paraId="19A600E2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Posadzki w korytarzach muszą być równe, antypoślizgowe (minimum R11) oraz matowe.</w:t>
      </w:r>
    </w:p>
    <w:p w14:paraId="107C9C72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Oświetlenie korytarzy musi być liniowe, reagujące na obecność, o barwie białej neutralnej i natężeniu minimum 200 lx.</w:t>
      </w:r>
    </w:p>
    <w:p w14:paraId="178A79B0" w14:textId="77777777" w:rsidR="00A3321C" w:rsidRPr="00A3321C" w:rsidRDefault="00A3321C" w:rsidP="00A3321C">
      <w:pPr>
        <w:pStyle w:val="Akapitzlist"/>
        <w:numPr>
          <w:ilvl w:val="0"/>
          <w:numId w:val="29"/>
        </w:numPr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>Okładziny w ciągach komunikacyjnych muszą być dwukolorowe w taki sposób aby ułatwić orientację i dotarcie do mieszkań i innych pomieszczeń. Zastosowane kolory muszą się wyraźnie odróżniać. Np. przy ścianach ciemniejszy kolor, pośrodku jaśniejszy,</w:t>
      </w:r>
    </w:p>
    <w:p w14:paraId="366B1839" w14:textId="77777777" w:rsidR="00A3321C" w:rsidRPr="00A3321C" w:rsidRDefault="00A3321C" w:rsidP="00A3321C">
      <w:pPr>
        <w:pStyle w:val="Akapitzlist"/>
        <w:numPr>
          <w:ilvl w:val="0"/>
          <w:numId w:val="29"/>
        </w:numPr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>Okładziny ścienne oraz podłogowe nie mogą być połyskliwe, muszą być matowe.</w:t>
      </w:r>
    </w:p>
    <w:p w14:paraId="458D20E4" w14:textId="77777777" w:rsidR="00A3321C" w:rsidRPr="00A3321C" w:rsidRDefault="00A3321C" w:rsidP="00A3321C">
      <w:pPr>
        <w:pStyle w:val="Akapitzlist"/>
        <w:numPr>
          <w:ilvl w:val="0"/>
          <w:numId w:val="29"/>
        </w:numPr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>Okładziny ścian muszą zapewniać  ścieralność zależnie od przeznaczenia.</w:t>
      </w:r>
    </w:p>
    <w:p w14:paraId="5233B108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W ciągach komunikacyjnych należy stosować podwójne poręcze po obu stronach korytarzy; zaleca się poręcze kontrastowe, a w przypadku ograniczeń finansowych dopuszcza się stal szczotkowaną.</w:t>
      </w:r>
    </w:p>
    <w:p w14:paraId="241B5075" w14:textId="77777777" w:rsidR="00A3321C" w:rsidRDefault="00A3321C" w:rsidP="00A3321C">
      <w:pPr>
        <w:jc w:val="both"/>
        <w:rPr>
          <w:b/>
          <w:bCs/>
          <w:sz w:val="24"/>
          <w:szCs w:val="24"/>
        </w:rPr>
      </w:pPr>
      <w:r w:rsidRPr="00A3321C">
        <w:rPr>
          <w:b/>
          <w:bCs/>
          <w:sz w:val="24"/>
          <w:szCs w:val="24"/>
        </w:rPr>
        <w:t>Pomieszczenia i mieszkania</w:t>
      </w:r>
    </w:p>
    <w:p w14:paraId="02FF6BF4" w14:textId="77777777" w:rsidR="007C1BE7" w:rsidRPr="00A3321C" w:rsidRDefault="007C1BE7" w:rsidP="00A3321C">
      <w:pPr>
        <w:jc w:val="both"/>
        <w:rPr>
          <w:b/>
          <w:bCs/>
          <w:sz w:val="24"/>
          <w:szCs w:val="24"/>
        </w:rPr>
      </w:pPr>
    </w:p>
    <w:p w14:paraId="46EA5618" w14:textId="77777777" w:rsidR="00A3321C" w:rsidRPr="00A3321C" w:rsidRDefault="00A3321C" w:rsidP="00A3321C">
      <w:pPr>
        <w:pStyle w:val="Akapitzlist"/>
        <w:numPr>
          <w:ilvl w:val="0"/>
          <w:numId w:val="29"/>
        </w:numPr>
        <w:suppressAutoHyphens w:val="0"/>
        <w:spacing w:after="160" w:line="278" w:lineRule="auto"/>
        <w:contextualSpacing/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>Drzwi do mieszkań i pomieszczeń muszą być kontrastowe względem ścian i posiadać czytelne, wypukłe oznaczenia numeryczne oraz oznaczenia w alfabecie brajla.</w:t>
      </w:r>
    </w:p>
    <w:p w14:paraId="26F5BC66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Wypukłe oznaczenia numeryczne na drzwiach muszą mieć wysokość minimum 7 cm i być umieszczone na wysokości 130–165 cm.</w:t>
      </w:r>
    </w:p>
    <w:p w14:paraId="3C495B30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Klamki i pochwyty muszą mieć zaokrąglony kształt i być montowane na wysokości 80–110 cm.</w:t>
      </w:r>
    </w:p>
    <w:p w14:paraId="653C1AE0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lastRenderedPageBreak/>
        <w:t>Oświetlenie w pomieszczeniach musi być równomierne, nieoślepiające i umożliwiać regulację natężenia.</w:t>
      </w:r>
    </w:p>
    <w:p w14:paraId="4DDFE66E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Elementy wyposażenia muszą być matowe i zróżnicowane kolorystycznie.</w:t>
      </w:r>
    </w:p>
    <w:p w14:paraId="2197E8BF" w14:textId="77777777" w:rsidR="00A3321C" w:rsidRPr="00A3321C" w:rsidRDefault="00A3321C" w:rsidP="00A3321C">
      <w:pPr>
        <w:pStyle w:val="Akapitzlist"/>
        <w:numPr>
          <w:ilvl w:val="0"/>
          <w:numId w:val="29"/>
        </w:numPr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>Kaloryfery muszą być zabudowane – zabezpieczone przed oparzeniem.</w:t>
      </w:r>
    </w:p>
    <w:p w14:paraId="5BC8B89C" w14:textId="77777777" w:rsidR="00A3321C" w:rsidRDefault="00A3321C" w:rsidP="00A3321C">
      <w:pPr>
        <w:pStyle w:val="Akapitzlist"/>
        <w:numPr>
          <w:ilvl w:val="0"/>
          <w:numId w:val="29"/>
        </w:numPr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>Zastosowane materiały muszą być pierwszej klasy. Wykluczone jest zastosowanie materiałów wybrakowanych i klasy II.</w:t>
      </w:r>
    </w:p>
    <w:p w14:paraId="0C4E7673" w14:textId="77777777" w:rsidR="007C1BE7" w:rsidRPr="00A3321C" w:rsidRDefault="007C1BE7" w:rsidP="007C1BE7">
      <w:pPr>
        <w:pStyle w:val="Akapitzlist"/>
        <w:jc w:val="both"/>
        <w:textAlignment w:val="auto"/>
        <w:rPr>
          <w:sz w:val="24"/>
          <w:szCs w:val="24"/>
          <w:lang w:val="pl-PL"/>
        </w:rPr>
      </w:pPr>
    </w:p>
    <w:p w14:paraId="3E5F0E9D" w14:textId="77777777" w:rsidR="00A3321C" w:rsidRDefault="00A3321C" w:rsidP="00A3321C">
      <w:pPr>
        <w:jc w:val="both"/>
        <w:rPr>
          <w:b/>
          <w:bCs/>
          <w:sz w:val="24"/>
          <w:szCs w:val="24"/>
        </w:rPr>
      </w:pPr>
      <w:r w:rsidRPr="00A3321C">
        <w:rPr>
          <w:b/>
          <w:bCs/>
          <w:sz w:val="24"/>
          <w:szCs w:val="24"/>
        </w:rPr>
        <w:t>Kuchnie i aneksy kuchenne</w:t>
      </w:r>
    </w:p>
    <w:p w14:paraId="06D2CC2B" w14:textId="77777777" w:rsidR="007C1BE7" w:rsidRPr="00A3321C" w:rsidRDefault="007C1BE7" w:rsidP="00A3321C">
      <w:pPr>
        <w:jc w:val="both"/>
        <w:rPr>
          <w:b/>
          <w:bCs/>
          <w:sz w:val="24"/>
          <w:szCs w:val="24"/>
        </w:rPr>
      </w:pPr>
    </w:p>
    <w:p w14:paraId="5FC083FC" w14:textId="77777777" w:rsidR="00A3321C" w:rsidRPr="00A3321C" w:rsidRDefault="00A3321C" w:rsidP="00A3321C">
      <w:pPr>
        <w:pStyle w:val="Akapitzlist"/>
        <w:numPr>
          <w:ilvl w:val="0"/>
          <w:numId w:val="29"/>
        </w:numPr>
        <w:contextualSpacing/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>W aneksach kuchennych oraz w częściach kuchennych części wspólnych na podłodze musi znajdować się gres. Gres musi być antypoślizgowy. Na pozostałej powierzchni muszą znajdować się panele podłogowe winylowe wodoodporne i o wysokiej odporności na ścieranie.</w:t>
      </w:r>
    </w:p>
    <w:p w14:paraId="77944A69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Nad blatem roboczym należy wykonać pas roboczy z płytek.</w:t>
      </w:r>
    </w:p>
    <w:p w14:paraId="0EF7A59E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Należy zapewnić przyłącza elektryczne do oświetlenia pasa roboczego oraz okapu.</w:t>
      </w:r>
    </w:p>
    <w:p w14:paraId="4D996175" w14:textId="77777777" w:rsidR="00A3321C" w:rsidRPr="00A3321C" w:rsidRDefault="00A3321C" w:rsidP="00A3321C">
      <w:pPr>
        <w:pStyle w:val="Akapitzlist"/>
        <w:numPr>
          <w:ilvl w:val="0"/>
          <w:numId w:val="29"/>
        </w:numPr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>Wszystkie powierzchnie płaskie muszą zapewniać łatwość utrzymania czystości.</w:t>
      </w:r>
    </w:p>
    <w:p w14:paraId="103CB526" w14:textId="77777777" w:rsidR="00A3321C" w:rsidRPr="00A3321C" w:rsidRDefault="00A3321C" w:rsidP="00A3321C">
      <w:pPr>
        <w:jc w:val="both"/>
        <w:rPr>
          <w:sz w:val="24"/>
          <w:szCs w:val="24"/>
        </w:rPr>
      </w:pPr>
    </w:p>
    <w:p w14:paraId="03FE3F03" w14:textId="77777777" w:rsidR="00A3321C" w:rsidRPr="00A3321C" w:rsidRDefault="00A3321C" w:rsidP="00A3321C">
      <w:pPr>
        <w:jc w:val="both"/>
        <w:rPr>
          <w:b/>
          <w:bCs/>
          <w:sz w:val="24"/>
          <w:szCs w:val="24"/>
        </w:rPr>
      </w:pPr>
      <w:r w:rsidRPr="00A3321C">
        <w:rPr>
          <w:b/>
          <w:bCs/>
          <w:sz w:val="24"/>
          <w:szCs w:val="24"/>
        </w:rPr>
        <w:t>Łazienki</w:t>
      </w:r>
    </w:p>
    <w:p w14:paraId="4BC3FF26" w14:textId="77777777" w:rsidR="00A3321C" w:rsidRPr="00A3321C" w:rsidRDefault="00A3321C" w:rsidP="00A3321C">
      <w:pPr>
        <w:pStyle w:val="NormalnyWeb"/>
        <w:numPr>
          <w:ilvl w:val="0"/>
          <w:numId w:val="29"/>
        </w:num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 w:rsidRPr="00A3321C">
        <w:rPr>
          <w:rFonts w:ascii="Arial" w:hAnsi="Arial" w:cs="Arial"/>
        </w:rPr>
        <w:t>W łazienkach należy zapewnić wyraźny kontrast kolorystyczny pomiędzy elementami sanitarnymi a tłem ścian i podłóg.</w:t>
      </w:r>
    </w:p>
    <w:p w14:paraId="39204353" w14:textId="77777777" w:rsidR="00A3321C" w:rsidRPr="00A3321C" w:rsidRDefault="00A3321C" w:rsidP="00A3321C">
      <w:pPr>
        <w:pStyle w:val="NormalnyWeb"/>
        <w:numPr>
          <w:ilvl w:val="0"/>
          <w:numId w:val="29"/>
        </w:num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 w:rsidRPr="00A3321C">
        <w:rPr>
          <w:rFonts w:ascii="Arial" w:hAnsi="Arial" w:cs="Arial"/>
        </w:rPr>
        <w:t>Armatura sanitarna, w tym baterie umywalkowe i natryskowe, musi wyraźnie odróżniać się kolorystycznie od powierzchni, na których jest montowana.</w:t>
      </w:r>
    </w:p>
    <w:p w14:paraId="25C39DEC" w14:textId="77777777" w:rsidR="00A3321C" w:rsidRPr="00A3321C" w:rsidRDefault="00A3321C" w:rsidP="00A3321C">
      <w:pPr>
        <w:pStyle w:val="NormalnyWeb"/>
        <w:numPr>
          <w:ilvl w:val="0"/>
          <w:numId w:val="29"/>
        </w:num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 w:rsidRPr="00A3321C">
        <w:rPr>
          <w:rFonts w:ascii="Arial" w:hAnsi="Arial" w:cs="Arial"/>
        </w:rPr>
        <w:t>Elementy wyposażenia łazienek, takie jak uchwyty, poręcze, przyciski spłukujące oraz dozowniki, muszą być kontrastowe względem tła.</w:t>
      </w:r>
    </w:p>
    <w:p w14:paraId="5C8E273F" w14:textId="77777777" w:rsidR="00A3321C" w:rsidRPr="00A3321C" w:rsidRDefault="00A3321C" w:rsidP="00A3321C">
      <w:pPr>
        <w:pStyle w:val="NormalnyWeb"/>
        <w:numPr>
          <w:ilvl w:val="0"/>
          <w:numId w:val="29"/>
        </w:num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</w:rPr>
      </w:pPr>
      <w:r w:rsidRPr="00A3321C">
        <w:rPr>
          <w:rFonts w:ascii="Arial" w:hAnsi="Arial" w:cs="Arial"/>
        </w:rPr>
        <w:t>Prysznice powinny mieć zamontowane krzesełko ortopedyczne i możliwość zamontowania zasłon.</w:t>
      </w:r>
    </w:p>
    <w:p w14:paraId="548484C9" w14:textId="77777777" w:rsidR="00A3321C" w:rsidRPr="00A3321C" w:rsidRDefault="00A3321C" w:rsidP="00A3321C">
      <w:pPr>
        <w:pStyle w:val="NormalnyWeb"/>
        <w:jc w:val="both"/>
        <w:rPr>
          <w:rFonts w:ascii="Arial" w:hAnsi="Arial" w:cs="Arial"/>
          <w:b/>
          <w:bCs/>
        </w:rPr>
      </w:pPr>
      <w:r w:rsidRPr="00A3321C">
        <w:rPr>
          <w:rFonts w:ascii="Arial" w:hAnsi="Arial" w:cs="Arial"/>
          <w:b/>
          <w:bCs/>
        </w:rPr>
        <w:t>Klimatyzacja</w:t>
      </w:r>
    </w:p>
    <w:p w14:paraId="7AE6F83F" w14:textId="77777777" w:rsidR="00A3321C" w:rsidRPr="00A3321C" w:rsidRDefault="00A3321C" w:rsidP="00A3321C">
      <w:pPr>
        <w:pStyle w:val="NormalnyWeb"/>
        <w:numPr>
          <w:ilvl w:val="0"/>
          <w:numId w:val="29"/>
        </w:num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  <w:b/>
          <w:bCs/>
        </w:rPr>
      </w:pPr>
      <w:r w:rsidRPr="00A3321C">
        <w:rPr>
          <w:rFonts w:ascii="Arial" w:hAnsi="Arial" w:cs="Arial"/>
        </w:rPr>
        <w:t>W przestrzeniach wspólnych należy zamontować klimatyzację.</w:t>
      </w:r>
    </w:p>
    <w:p w14:paraId="09CE71F1" w14:textId="77777777" w:rsidR="00A3321C" w:rsidRDefault="00A3321C" w:rsidP="00A3321C">
      <w:pPr>
        <w:pStyle w:val="NormalnyWeb"/>
        <w:jc w:val="both"/>
        <w:rPr>
          <w:rFonts w:ascii="Arial" w:hAnsi="Arial" w:cs="Arial"/>
          <w:b/>
          <w:bCs/>
        </w:rPr>
      </w:pPr>
      <w:r w:rsidRPr="00A3321C">
        <w:rPr>
          <w:rFonts w:ascii="Arial" w:hAnsi="Arial" w:cs="Arial"/>
          <w:b/>
          <w:bCs/>
        </w:rPr>
        <w:t>Loggia</w:t>
      </w:r>
    </w:p>
    <w:p w14:paraId="79D79FC9" w14:textId="77777777" w:rsidR="007C1BE7" w:rsidRPr="00A3321C" w:rsidRDefault="007C1BE7" w:rsidP="00A3321C">
      <w:pPr>
        <w:pStyle w:val="NormalnyWeb"/>
        <w:jc w:val="both"/>
        <w:rPr>
          <w:rFonts w:ascii="Arial" w:hAnsi="Arial" w:cs="Arial"/>
          <w:b/>
          <w:bCs/>
        </w:rPr>
      </w:pPr>
    </w:p>
    <w:p w14:paraId="4FF5D123" w14:textId="77777777" w:rsidR="00A3321C" w:rsidRPr="00A3321C" w:rsidRDefault="00A3321C" w:rsidP="00A3321C">
      <w:pPr>
        <w:pStyle w:val="Akapitzlist"/>
        <w:numPr>
          <w:ilvl w:val="0"/>
          <w:numId w:val="29"/>
        </w:numPr>
        <w:contextualSpacing/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 xml:space="preserve">Balustrady, stal szczotkowana, matowa, z wypełnieniem szybą mleczną (szyba mleczna wsparta dołem na profilu stalowym. </w:t>
      </w:r>
    </w:p>
    <w:p w14:paraId="24651A76" w14:textId="77777777" w:rsidR="00A3321C" w:rsidRDefault="00A3321C" w:rsidP="00A3321C">
      <w:pPr>
        <w:pStyle w:val="Akapitzlist"/>
        <w:numPr>
          <w:ilvl w:val="0"/>
          <w:numId w:val="29"/>
        </w:numPr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lastRenderedPageBreak/>
        <w:t xml:space="preserve">Malowania muszą być wykonane farbą ceramiczną lub lateksową odporną na zmywanie. </w:t>
      </w:r>
    </w:p>
    <w:p w14:paraId="5881DF10" w14:textId="77777777" w:rsidR="007C1BE7" w:rsidRPr="00A3321C" w:rsidRDefault="007C1BE7" w:rsidP="007C1BE7">
      <w:pPr>
        <w:pStyle w:val="Akapitzlist"/>
        <w:jc w:val="both"/>
        <w:textAlignment w:val="auto"/>
        <w:rPr>
          <w:sz w:val="24"/>
          <w:szCs w:val="24"/>
          <w:lang w:val="pl-PL"/>
        </w:rPr>
      </w:pPr>
    </w:p>
    <w:p w14:paraId="55B4E62D" w14:textId="77777777" w:rsidR="00A3321C" w:rsidRDefault="00A3321C" w:rsidP="00A3321C">
      <w:pPr>
        <w:jc w:val="both"/>
        <w:rPr>
          <w:b/>
          <w:bCs/>
          <w:sz w:val="24"/>
          <w:szCs w:val="24"/>
        </w:rPr>
      </w:pPr>
      <w:r w:rsidRPr="00A3321C">
        <w:rPr>
          <w:b/>
          <w:bCs/>
          <w:sz w:val="24"/>
          <w:szCs w:val="24"/>
        </w:rPr>
        <w:t>Instalacje i systemy</w:t>
      </w:r>
    </w:p>
    <w:p w14:paraId="731238EF" w14:textId="77777777" w:rsidR="007C1BE7" w:rsidRPr="00A3321C" w:rsidRDefault="007C1BE7" w:rsidP="00A3321C">
      <w:pPr>
        <w:jc w:val="both"/>
        <w:rPr>
          <w:b/>
          <w:bCs/>
          <w:sz w:val="24"/>
          <w:szCs w:val="24"/>
        </w:rPr>
      </w:pPr>
    </w:p>
    <w:p w14:paraId="17EF26DD" w14:textId="77777777" w:rsidR="00A3321C" w:rsidRPr="00A3321C" w:rsidRDefault="00A3321C" w:rsidP="00A3321C">
      <w:pPr>
        <w:pStyle w:val="Akapitzlist"/>
        <w:numPr>
          <w:ilvl w:val="0"/>
          <w:numId w:val="29"/>
        </w:numPr>
        <w:contextualSpacing/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>Zainstalowany osprzęt elektroinstalacyjny musi być kontrastowy względem ścian.  System musi umożliwiać instalację w ramkach wielokrotnych. Osprzęt musi być zainstalowany trwale do puszek instalacyjnych poprzez przykręcenie. Wszystkie elementy osprzętu muszą być tej samej serii (wyłączniki, gniazda, gniazda LAN, gniazda RTV itp.)</w:t>
      </w:r>
    </w:p>
    <w:p w14:paraId="4CB2AFF2" w14:textId="77777777" w:rsidR="00A3321C" w:rsidRPr="00A3321C" w:rsidRDefault="00A3321C" w:rsidP="00A3321C">
      <w:pPr>
        <w:pStyle w:val="Akapitzlist"/>
        <w:numPr>
          <w:ilvl w:val="0"/>
          <w:numId w:val="29"/>
        </w:numPr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>Pomieszczenia wspólne muszą być wyposażone w pętle indukcyjne.</w:t>
      </w:r>
    </w:p>
    <w:p w14:paraId="7E14B193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Wysokość montażu gniazd musi wynosić 30 cm, a włączników światła 110 cm; lokalizacja osprzętu musi być powtarzalna. Gniazda i wyłączniki powinny być kontrastowe względem ściany.</w:t>
      </w:r>
    </w:p>
    <w:p w14:paraId="7AED4C5C" w14:textId="77777777" w:rsidR="00A3321C" w:rsidRPr="00A3321C" w:rsidRDefault="00A3321C" w:rsidP="00A3321C">
      <w:pPr>
        <w:pStyle w:val="Akapitzlist"/>
        <w:numPr>
          <w:ilvl w:val="0"/>
          <w:numId w:val="29"/>
        </w:numPr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 xml:space="preserve">System </w:t>
      </w:r>
      <w:proofErr w:type="spellStart"/>
      <w:r w:rsidRPr="00A3321C">
        <w:rPr>
          <w:sz w:val="24"/>
          <w:szCs w:val="24"/>
          <w:lang w:val="pl-PL"/>
        </w:rPr>
        <w:t>przyzywowy</w:t>
      </w:r>
      <w:proofErr w:type="spellEnd"/>
      <w:r w:rsidRPr="00A3321C">
        <w:rPr>
          <w:sz w:val="24"/>
          <w:szCs w:val="24"/>
          <w:lang w:val="pl-PL"/>
        </w:rPr>
        <w:t xml:space="preserve"> dobrać tak aby informacja była zarówno dźwiękowa jak i świetlna, system musi obejmować również łazienki. </w:t>
      </w:r>
    </w:p>
    <w:p w14:paraId="7C975E47" w14:textId="77777777" w:rsidR="00A3321C" w:rsidRPr="00A3321C" w:rsidRDefault="00A3321C" w:rsidP="00A3321C">
      <w:pPr>
        <w:pStyle w:val="Akapitzlist"/>
        <w:numPr>
          <w:ilvl w:val="0"/>
          <w:numId w:val="29"/>
        </w:numPr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>Mieszkania muszą być wyposażone w instalację interkom łączącą z pomieszczeniem kadry, instalację LAN oraz instalację telefoniczną wewnętrzną z możliwością przyłączenia do sieci zewnętrznej każdego mieszkania indywidualnie. (Mieszkaniec musi mieć możliwość podpisania indywidualnej umowy na dostęp do telefonu stacjonarnego i Internetu stacjonarnego)</w:t>
      </w:r>
    </w:p>
    <w:p w14:paraId="5608C98B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 xml:space="preserve">Pomieszczenia wspólne oraz mieszkania muszą być wyposażone w </w:t>
      </w:r>
      <w:proofErr w:type="spellStart"/>
      <w:r w:rsidRPr="00A3321C">
        <w:rPr>
          <w:sz w:val="24"/>
          <w:szCs w:val="24"/>
        </w:rPr>
        <w:t>wideodomofony</w:t>
      </w:r>
      <w:proofErr w:type="spellEnd"/>
      <w:r w:rsidRPr="00A3321C">
        <w:rPr>
          <w:sz w:val="24"/>
          <w:szCs w:val="24"/>
        </w:rPr>
        <w:t xml:space="preserve"> dostępne dla osób z niepełnosprawnością wzroku i słuchu. os</w:t>
      </w:r>
    </w:p>
    <w:p w14:paraId="2A28CE29" w14:textId="77777777" w:rsidR="00A3321C" w:rsidRPr="00A3321C" w:rsidRDefault="00A3321C" w:rsidP="00A3321C">
      <w:pPr>
        <w:pStyle w:val="Akapitzlist"/>
        <w:numPr>
          <w:ilvl w:val="0"/>
          <w:numId w:val="29"/>
        </w:numPr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 xml:space="preserve">SSP - zastosować czujki dwufunkcyjne </w:t>
      </w:r>
      <w:proofErr w:type="spellStart"/>
      <w:r w:rsidRPr="00A3321C">
        <w:rPr>
          <w:sz w:val="24"/>
          <w:szCs w:val="24"/>
          <w:lang w:val="pl-PL"/>
        </w:rPr>
        <w:t>optyczno</w:t>
      </w:r>
      <w:proofErr w:type="spellEnd"/>
      <w:r w:rsidRPr="00A3321C">
        <w:rPr>
          <w:sz w:val="24"/>
          <w:szCs w:val="24"/>
          <w:lang w:val="pl-PL"/>
        </w:rPr>
        <w:t xml:space="preserve"> - temperaturowe z wprowadzeniem systemu do pomieszczeń mieszkalnych.</w:t>
      </w:r>
    </w:p>
    <w:p w14:paraId="7A79CD9D" w14:textId="77777777" w:rsidR="00A3321C" w:rsidRPr="00A3321C" w:rsidRDefault="00A3321C" w:rsidP="00A3321C">
      <w:pPr>
        <w:jc w:val="both"/>
        <w:rPr>
          <w:b/>
          <w:bCs/>
          <w:sz w:val="24"/>
          <w:szCs w:val="24"/>
        </w:rPr>
      </w:pPr>
    </w:p>
    <w:p w14:paraId="2DD1EE42" w14:textId="77777777" w:rsidR="00A3321C" w:rsidRDefault="00A3321C" w:rsidP="00A3321C">
      <w:pPr>
        <w:jc w:val="both"/>
        <w:rPr>
          <w:b/>
          <w:bCs/>
          <w:sz w:val="24"/>
          <w:szCs w:val="24"/>
        </w:rPr>
      </w:pPr>
      <w:r w:rsidRPr="00A3321C">
        <w:rPr>
          <w:b/>
          <w:bCs/>
          <w:sz w:val="24"/>
          <w:szCs w:val="24"/>
        </w:rPr>
        <w:t>Bezpieczeństwo i ewakuacja</w:t>
      </w:r>
    </w:p>
    <w:p w14:paraId="4C6506AC" w14:textId="77777777" w:rsidR="007C1BE7" w:rsidRPr="00A3321C" w:rsidRDefault="007C1BE7" w:rsidP="00A3321C">
      <w:pPr>
        <w:jc w:val="both"/>
        <w:rPr>
          <w:b/>
          <w:bCs/>
          <w:sz w:val="24"/>
          <w:szCs w:val="24"/>
        </w:rPr>
      </w:pPr>
    </w:p>
    <w:p w14:paraId="69AE14F1" w14:textId="77777777" w:rsidR="00A3321C" w:rsidRPr="00A3321C" w:rsidRDefault="00A3321C" w:rsidP="00A3321C">
      <w:pPr>
        <w:pStyle w:val="Akapitzlist"/>
        <w:numPr>
          <w:ilvl w:val="0"/>
          <w:numId w:val="29"/>
        </w:numPr>
        <w:suppressAutoHyphens w:val="0"/>
        <w:spacing w:after="160" w:line="278" w:lineRule="auto"/>
        <w:contextualSpacing/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>W obiekcie musi funkcjonować akustyczny i wizualny system alarmowy obejmujący cały budynek.</w:t>
      </w:r>
    </w:p>
    <w:p w14:paraId="56665FE1" w14:textId="77777777" w:rsidR="00A3321C" w:rsidRPr="00A3321C" w:rsidRDefault="00A3321C" w:rsidP="00A3321C">
      <w:pPr>
        <w:numPr>
          <w:ilvl w:val="0"/>
          <w:numId w:val="29"/>
        </w:numPr>
        <w:suppressAutoHyphens w:val="0"/>
        <w:spacing w:after="160" w:line="278" w:lineRule="auto"/>
        <w:jc w:val="both"/>
        <w:rPr>
          <w:sz w:val="24"/>
          <w:szCs w:val="24"/>
        </w:rPr>
      </w:pPr>
      <w:r w:rsidRPr="00A3321C">
        <w:rPr>
          <w:sz w:val="24"/>
          <w:szCs w:val="24"/>
        </w:rPr>
        <w:t>Drogi ewakuacji muszą być oznaczone w sposób czytelny,</w:t>
      </w:r>
    </w:p>
    <w:p w14:paraId="30791E05" w14:textId="77777777" w:rsidR="00A3321C" w:rsidRDefault="00A3321C" w:rsidP="00A3321C">
      <w:pPr>
        <w:jc w:val="both"/>
        <w:rPr>
          <w:b/>
          <w:bCs/>
          <w:sz w:val="24"/>
          <w:szCs w:val="24"/>
        </w:rPr>
      </w:pPr>
      <w:r w:rsidRPr="00A3321C">
        <w:rPr>
          <w:b/>
          <w:bCs/>
          <w:sz w:val="24"/>
          <w:szCs w:val="24"/>
        </w:rPr>
        <w:t>Dostępność informacyjno</w:t>
      </w:r>
      <w:r w:rsidRPr="00A3321C">
        <w:rPr>
          <w:b/>
          <w:bCs/>
          <w:sz w:val="24"/>
          <w:szCs w:val="24"/>
        </w:rPr>
        <w:noBreakHyphen/>
        <w:t>komunikacyjna</w:t>
      </w:r>
    </w:p>
    <w:p w14:paraId="3CC6CD2A" w14:textId="77777777" w:rsidR="007C1BE7" w:rsidRPr="00A3321C" w:rsidRDefault="007C1BE7" w:rsidP="00A3321C">
      <w:pPr>
        <w:jc w:val="both"/>
        <w:rPr>
          <w:b/>
          <w:bCs/>
          <w:sz w:val="24"/>
          <w:szCs w:val="24"/>
        </w:rPr>
      </w:pPr>
    </w:p>
    <w:p w14:paraId="078696D9" w14:textId="17F3EF4C" w:rsidR="00A3321C" w:rsidRPr="007C1BE7" w:rsidRDefault="00A3321C" w:rsidP="00A3321C">
      <w:pPr>
        <w:pStyle w:val="Akapitzlist"/>
        <w:numPr>
          <w:ilvl w:val="0"/>
          <w:numId w:val="29"/>
        </w:numPr>
        <w:suppressAutoHyphens w:val="0"/>
        <w:spacing w:after="160" w:line="278" w:lineRule="auto"/>
        <w:contextualSpacing/>
        <w:jc w:val="both"/>
        <w:textAlignment w:val="auto"/>
        <w:rPr>
          <w:sz w:val="24"/>
          <w:szCs w:val="24"/>
          <w:lang w:val="pl-PL"/>
        </w:rPr>
      </w:pPr>
      <w:r w:rsidRPr="00A3321C">
        <w:rPr>
          <w:sz w:val="24"/>
          <w:szCs w:val="24"/>
          <w:lang w:val="pl-PL"/>
        </w:rPr>
        <w:t xml:space="preserve">W obiekcie należy zapewnić tablicę wizualną informacyjną o obiekcie i informację o rozkładzie pomieszczeń w formie wizualnej, dotykowej lub głosowej - mogą być to plany </w:t>
      </w:r>
      <w:proofErr w:type="spellStart"/>
      <w:r w:rsidRPr="00A3321C">
        <w:rPr>
          <w:sz w:val="24"/>
          <w:szCs w:val="24"/>
          <w:lang w:val="pl-PL"/>
        </w:rPr>
        <w:t>tyflograficzne</w:t>
      </w:r>
      <w:proofErr w:type="spellEnd"/>
      <w:r w:rsidRPr="00A3321C">
        <w:rPr>
          <w:sz w:val="24"/>
          <w:szCs w:val="24"/>
          <w:lang w:val="pl-PL"/>
        </w:rPr>
        <w:t xml:space="preserve"> lub system informacyjno-nawigacyjny. </w:t>
      </w:r>
    </w:p>
    <w:sectPr w:rsidR="00A3321C" w:rsidRPr="007C1BE7">
      <w:headerReference w:type="default" r:id="rId9"/>
      <w:pgSz w:w="12240" w:h="15840"/>
      <w:pgMar w:top="1440" w:right="1440" w:bottom="1440" w:left="1440" w:header="72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9D9412" w14:textId="77777777" w:rsidR="008B494C" w:rsidRPr="0048194C" w:rsidRDefault="008B494C">
      <w:pPr>
        <w:spacing w:line="240" w:lineRule="auto"/>
      </w:pPr>
      <w:r w:rsidRPr="0048194C">
        <w:separator/>
      </w:r>
    </w:p>
  </w:endnote>
  <w:endnote w:type="continuationSeparator" w:id="0">
    <w:p w14:paraId="720B5300" w14:textId="77777777" w:rsidR="008B494C" w:rsidRPr="0048194C" w:rsidRDefault="008B494C">
      <w:pPr>
        <w:spacing w:line="240" w:lineRule="auto"/>
      </w:pPr>
      <w:r w:rsidRPr="0048194C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706DD" w14:textId="77777777" w:rsidR="008B494C" w:rsidRPr="0048194C" w:rsidRDefault="008B494C">
      <w:pPr>
        <w:spacing w:line="240" w:lineRule="auto"/>
      </w:pPr>
      <w:r w:rsidRPr="0048194C">
        <w:separator/>
      </w:r>
    </w:p>
  </w:footnote>
  <w:footnote w:type="continuationSeparator" w:id="0">
    <w:p w14:paraId="0973D80C" w14:textId="77777777" w:rsidR="008B494C" w:rsidRPr="0048194C" w:rsidRDefault="008B494C">
      <w:pPr>
        <w:spacing w:line="240" w:lineRule="auto"/>
      </w:pPr>
      <w:r w:rsidRPr="0048194C">
        <w:continuationSeparator/>
      </w:r>
    </w:p>
  </w:footnote>
  <w:footnote w:id="1">
    <w:p w14:paraId="56577FDB" w14:textId="77777777" w:rsidR="00B956F5" w:rsidRDefault="00B956F5" w:rsidP="00B956F5">
      <w:pPr>
        <w:pStyle w:val="Tekstprzypisudolnego"/>
      </w:pPr>
      <w:r w:rsidRPr="0048194C">
        <w:rPr>
          <w:rStyle w:val="Odwoanieprzypisudolnego"/>
        </w:rPr>
        <w:footnoteRef/>
      </w:r>
      <w:r w:rsidRPr="0048194C">
        <w:t xml:space="preserve"> niepotrzebne skreślić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919C2" w14:textId="7DA6884B" w:rsidR="007D5401" w:rsidRPr="0048194C" w:rsidRDefault="00126467" w:rsidP="00126467">
    <w:pPr>
      <w:jc w:val="center"/>
    </w:pPr>
    <w:r w:rsidRPr="0048194C">
      <w:rPr>
        <w:noProof/>
      </w:rPr>
      <w:drawing>
        <wp:anchor distT="0" distB="0" distL="114300" distR="114300" simplePos="0" relativeHeight="251658240" behindDoc="0" locked="0" layoutInCell="1" allowOverlap="1" wp14:anchorId="7915678B" wp14:editId="2779CD8F">
          <wp:simplePos x="0" y="0"/>
          <wp:positionH relativeFrom="column">
            <wp:posOffset>182935</wp:posOffset>
          </wp:positionH>
          <wp:positionV relativeFrom="paragraph">
            <wp:posOffset>115977</wp:posOffset>
          </wp:positionV>
          <wp:extent cx="1216550" cy="591862"/>
          <wp:effectExtent l="0" t="0" r="3175" b="0"/>
          <wp:wrapNone/>
          <wp:docPr id="1543595288" name="Obraz 1" descr="Państwowy Fundusz Rehabilitacji Osób Niepełnospraw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aństwowy Fundusz Rehabilitacji Osób Niepełnospraw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6550" cy="591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8194C">
      <w:rPr>
        <w:noProof/>
      </w:rPr>
      <w:drawing>
        <wp:anchor distT="0" distB="0" distL="114300" distR="114300" simplePos="0" relativeHeight="251659264" behindDoc="0" locked="0" layoutInCell="1" allowOverlap="1" wp14:anchorId="5CC67AE0" wp14:editId="6FF2B74F">
          <wp:simplePos x="0" y="0"/>
          <wp:positionH relativeFrom="column">
            <wp:posOffset>4913741</wp:posOffset>
          </wp:positionH>
          <wp:positionV relativeFrom="paragraph">
            <wp:posOffset>3810</wp:posOffset>
          </wp:positionV>
          <wp:extent cx="946205" cy="704513"/>
          <wp:effectExtent l="0" t="0" r="6350" b="635"/>
          <wp:wrapNone/>
          <wp:docPr id="978320545" name="Obraz 3" descr="S-A-M! Wspomagane Społeczności Mieszkaniowe - ogłoszenie o naborze -  Państwowy Fundusz Rehabilitacji Osób Niepełnospraw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S-A-M! Wspomagane Społeczności Mieszkaniowe - ogłoszenie o naborze -  Państwowy Fundusz Rehabilitacji Osób Niepełnosprawnych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6205" cy="704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8194C">
      <w:rPr>
        <w:b/>
        <w:bCs/>
        <w:noProof/>
        <w:color w:val="000000"/>
        <w:sz w:val="36"/>
        <w:szCs w:val="36"/>
        <w:bdr w:val="none" w:sz="0" w:space="0" w:color="auto" w:frame="1"/>
      </w:rPr>
      <w:drawing>
        <wp:inline distT="0" distB="0" distL="0" distR="0" wp14:anchorId="6624D0FF" wp14:editId="55B0261B">
          <wp:extent cx="834887" cy="834887"/>
          <wp:effectExtent l="0" t="0" r="3810" b="3810"/>
          <wp:docPr id="1604771437" name="Obraz 2" descr="Obraz zawierający tekst, krąg, logo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4771437" name="Obraz 2" descr="Obraz zawierający tekst, krąg, logo, Czcionka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500" cy="84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0399E"/>
    <w:multiLevelType w:val="hybridMultilevel"/>
    <w:tmpl w:val="20E0A1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B8509C"/>
    <w:multiLevelType w:val="hybridMultilevel"/>
    <w:tmpl w:val="046E71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9C5F17"/>
    <w:multiLevelType w:val="hybridMultilevel"/>
    <w:tmpl w:val="667AF7B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8C0C56"/>
    <w:multiLevelType w:val="hybridMultilevel"/>
    <w:tmpl w:val="CF80E2A4"/>
    <w:lvl w:ilvl="0" w:tplc="EFE48D5A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890F70"/>
    <w:multiLevelType w:val="hybridMultilevel"/>
    <w:tmpl w:val="2146CCA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273D68"/>
    <w:multiLevelType w:val="hybridMultilevel"/>
    <w:tmpl w:val="7D1648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011D99"/>
    <w:multiLevelType w:val="hybridMultilevel"/>
    <w:tmpl w:val="715C74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232269"/>
    <w:multiLevelType w:val="hybridMultilevel"/>
    <w:tmpl w:val="E1F63D5A"/>
    <w:lvl w:ilvl="0" w:tplc="FD16E8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B81060"/>
    <w:multiLevelType w:val="hybridMultilevel"/>
    <w:tmpl w:val="046E71E0"/>
    <w:lvl w:ilvl="0" w:tplc="FD16E8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0E772A"/>
    <w:multiLevelType w:val="multilevel"/>
    <w:tmpl w:val="7938CD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2E9970FF"/>
    <w:multiLevelType w:val="hybridMultilevel"/>
    <w:tmpl w:val="0B424ED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AA493DE">
      <w:start w:val="1"/>
      <w:numFmt w:val="lowerLetter"/>
      <w:lvlText w:val="%2)"/>
      <w:lvlJc w:val="left"/>
      <w:pPr>
        <w:ind w:left="1440" w:hanging="360"/>
      </w:pPr>
      <w:rPr>
        <w:rFonts w:ascii="Arial" w:eastAsia="Arial" w:hAnsi="Arial" w:cs="Arial"/>
      </w:rPr>
    </w:lvl>
    <w:lvl w:ilvl="2" w:tplc="1F1AA17A">
      <w:start w:val="1"/>
      <w:numFmt w:val="decimal"/>
      <w:lvlText w:val="%3."/>
      <w:lvlJc w:val="left"/>
      <w:pPr>
        <w:ind w:left="2415" w:hanging="435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9403AA"/>
    <w:multiLevelType w:val="hybridMultilevel"/>
    <w:tmpl w:val="9BA47050"/>
    <w:lvl w:ilvl="0" w:tplc="39EECCF4">
      <w:start w:val="1"/>
      <w:numFmt w:val="lowerRoman"/>
      <w:lvlText w:val="%1"/>
      <w:lvlJc w:val="left"/>
      <w:pPr>
        <w:ind w:left="644" w:hanging="360"/>
      </w:pPr>
      <w:rPr>
        <w:rFonts w:ascii="Arial" w:eastAsia="Calibri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31EC5E9D"/>
    <w:multiLevelType w:val="hybridMultilevel"/>
    <w:tmpl w:val="6AA0DEBC"/>
    <w:lvl w:ilvl="0" w:tplc="5832CE9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714D12"/>
    <w:multiLevelType w:val="hybridMultilevel"/>
    <w:tmpl w:val="E15ACBAC"/>
    <w:lvl w:ilvl="0" w:tplc="04150017">
      <w:start w:val="1"/>
      <w:numFmt w:val="lowerLetter"/>
      <w:lvlText w:val="%1)"/>
      <w:lvlJc w:val="left"/>
      <w:pPr>
        <w:ind w:left="1001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  <w:lang w:val="pl-PL"/>
      </w:rPr>
    </w:lvl>
    <w:lvl w:ilvl="1" w:tplc="CC9C04D8">
      <w:start w:val="1"/>
      <w:numFmt w:val="lowerLetter"/>
      <w:lvlText w:val="%2"/>
      <w:lvlJc w:val="left"/>
      <w:pPr>
        <w:ind w:left="16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7A65AF2">
      <w:start w:val="1"/>
      <w:numFmt w:val="lowerRoman"/>
      <w:lvlText w:val="%3"/>
      <w:lvlJc w:val="left"/>
      <w:pPr>
        <w:ind w:left="23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E2E9104">
      <w:start w:val="1"/>
      <w:numFmt w:val="decimal"/>
      <w:lvlText w:val="%4"/>
      <w:lvlJc w:val="left"/>
      <w:pPr>
        <w:ind w:left="30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80CCFBE">
      <w:start w:val="1"/>
      <w:numFmt w:val="lowerLetter"/>
      <w:lvlText w:val="%5"/>
      <w:lvlJc w:val="left"/>
      <w:pPr>
        <w:ind w:left="37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6DE22CC">
      <w:start w:val="1"/>
      <w:numFmt w:val="lowerRoman"/>
      <w:lvlText w:val="%6"/>
      <w:lvlJc w:val="left"/>
      <w:pPr>
        <w:ind w:left="44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66692C2">
      <w:start w:val="1"/>
      <w:numFmt w:val="decimal"/>
      <w:lvlText w:val="%7"/>
      <w:lvlJc w:val="left"/>
      <w:pPr>
        <w:ind w:left="52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8B8F81C">
      <w:start w:val="1"/>
      <w:numFmt w:val="lowerLetter"/>
      <w:lvlText w:val="%8"/>
      <w:lvlJc w:val="left"/>
      <w:pPr>
        <w:ind w:left="59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C28CB74">
      <w:start w:val="1"/>
      <w:numFmt w:val="lowerRoman"/>
      <w:lvlText w:val="%9"/>
      <w:lvlJc w:val="left"/>
      <w:pPr>
        <w:ind w:left="66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6C2018B"/>
    <w:multiLevelType w:val="hybridMultilevel"/>
    <w:tmpl w:val="3702DA4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023C19"/>
    <w:multiLevelType w:val="hybridMultilevel"/>
    <w:tmpl w:val="88EEB804"/>
    <w:lvl w:ilvl="0" w:tplc="DC74EB7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57736B"/>
    <w:multiLevelType w:val="hybridMultilevel"/>
    <w:tmpl w:val="1194A5AC"/>
    <w:lvl w:ilvl="0" w:tplc="3FC6DA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2340" w:hanging="360"/>
      </w:pPr>
    </w:lvl>
    <w:lvl w:ilvl="3" w:tplc="04150019">
      <w:start w:val="1"/>
      <w:numFmt w:val="lowerLetter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890C43"/>
    <w:multiLevelType w:val="hybridMultilevel"/>
    <w:tmpl w:val="E55210D0"/>
    <w:lvl w:ilvl="0" w:tplc="FFFFFFFF">
      <w:start w:val="1"/>
      <w:numFmt w:val="decimal"/>
      <w:lvlText w:val="%1."/>
      <w:lvlJc w:val="left"/>
      <w:pPr>
        <w:ind w:left="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7">
      <w:start w:val="1"/>
      <w:numFmt w:val="lowerLetter"/>
      <w:lvlText w:val="%2)"/>
      <w:lvlJc w:val="left"/>
      <w:pPr>
        <w:ind w:left="720" w:hanging="360"/>
      </w:pPr>
    </w:lvl>
    <w:lvl w:ilvl="2" w:tplc="FFFFFFFF">
      <w:start w:val="1"/>
      <w:numFmt w:val="lowerRoman"/>
      <w:lvlText w:val="%3"/>
      <w:lvlJc w:val="left"/>
      <w:pPr>
        <w:ind w:left="15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2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29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6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3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1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58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516717F2"/>
    <w:multiLevelType w:val="hybridMultilevel"/>
    <w:tmpl w:val="3702DA4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867658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57C01619"/>
    <w:multiLevelType w:val="multilevel"/>
    <w:tmpl w:val="7F7C4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/>
        <w:b w:val="0"/>
        <w:bCs w:val="0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CF443FB"/>
    <w:multiLevelType w:val="hybridMultilevel"/>
    <w:tmpl w:val="81286C60"/>
    <w:lvl w:ilvl="0" w:tplc="0415001B">
      <w:start w:val="1"/>
      <w:numFmt w:val="lowerRoman"/>
      <w:lvlText w:val="%1."/>
      <w:lvlJc w:val="righ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6E1D0B4B"/>
    <w:multiLevelType w:val="hybridMultilevel"/>
    <w:tmpl w:val="22D24C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DE0A0F"/>
    <w:multiLevelType w:val="hybridMultilevel"/>
    <w:tmpl w:val="2DA0BE02"/>
    <w:lvl w:ilvl="0" w:tplc="04150011">
      <w:start w:val="1"/>
      <w:numFmt w:val="decimal"/>
      <w:lvlText w:val="%1)"/>
      <w:lvlJc w:val="left"/>
      <w:pPr>
        <w:ind w:left="2340" w:hanging="360"/>
      </w:pPr>
    </w:lvl>
    <w:lvl w:ilvl="1" w:tplc="04150019" w:tentative="1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4" w15:restartNumberingAfterBreak="0">
    <w:nsid w:val="7562134D"/>
    <w:multiLevelType w:val="hybridMultilevel"/>
    <w:tmpl w:val="C4767596"/>
    <w:lvl w:ilvl="0" w:tplc="AB40270C">
      <w:start w:val="1"/>
      <w:numFmt w:val="decimal"/>
      <w:lvlText w:val="%1."/>
      <w:lvlJc w:val="left"/>
      <w:pPr>
        <w:ind w:left="10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7">
      <w:start w:val="1"/>
      <w:numFmt w:val="lowerLetter"/>
      <w:lvlText w:val="%2)"/>
      <w:lvlJc w:val="left"/>
      <w:pPr>
        <w:ind w:left="1992" w:hanging="360"/>
      </w:pPr>
    </w:lvl>
    <w:lvl w:ilvl="2" w:tplc="CAA6DECC">
      <w:start w:val="1"/>
      <w:numFmt w:val="lowerRoman"/>
      <w:lvlText w:val="%3"/>
      <w:lvlJc w:val="left"/>
      <w:pPr>
        <w:ind w:left="23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66CC52A">
      <w:start w:val="1"/>
      <w:numFmt w:val="decimal"/>
      <w:lvlText w:val="%4"/>
      <w:lvlJc w:val="left"/>
      <w:pPr>
        <w:ind w:left="30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7ECBFE">
      <w:start w:val="1"/>
      <w:numFmt w:val="lowerLetter"/>
      <w:lvlText w:val="%5"/>
      <w:lvlJc w:val="left"/>
      <w:pPr>
        <w:ind w:left="37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409B72">
      <w:start w:val="1"/>
      <w:numFmt w:val="lowerRoman"/>
      <w:lvlText w:val="%6"/>
      <w:lvlJc w:val="left"/>
      <w:pPr>
        <w:ind w:left="45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FE9B22">
      <w:start w:val="1"/>
      <w:numFmt w:val="decimal"/>
      <w:lvlText w:val="%7"/>
      <w:lvlJc w:val="left"/>
      <w:pPr>
        <w:ind w:left="52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DE0D46">
      <w:start w:val="1"/>
      <w:numFmt w:val="lowerLetter"/>
      <w:lvlText w:val="%8"/>
      <w:lvlJc w:val="left"/>
      <w:pPr>
        <w:ind w:left="59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72317A">
      <w:start w:val="1"/>
      <w:numFmt w:val="lowerRoman"/>
      <w:lvlText w:val="%9"/>
      <w:lvlJc w:val="left"/>
      <w:pPr>
        <w:ind w:left="66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95D3267"/>
    <w:multiLevelType w:val="multilevel"/>
    <w:tmpl w:val="F57670FE"/>
    <w:lvl w:ilvl="0">
      <w:start w:val="1"/>
      <w:numFmt w:val="lowerLetter"/>
      <w:lvlText w:val="%1)"/>
      <w:lvlJc w:val="left"/>
      <w:pPr>
        <w:ind w:left="620" w:hanging="360"/>
      </w:pPr>
    </w:lvl>
    <w:lvl w:ilvl="1">
      <w:start w:val="1"/>
      <w:numFmt w:val="lowerLetter"/>
      <w:lvlText w:val="%2)"/>
      <w:lvlJc w:val="left"/>
      <w:pPr>
        <w:ind w:left="980" w:hanging="360"/>
      </w:pPr>
    </w:lvl>
    <w:lvl w:ilvl="2">
      <w:start w:val="1"/>
      <w:numFmt w:val="lowerRoman"/>
      <w:lvlText w:val="%3)"/>
      <w:lvlJc w:val="left"/>
      <w:pPr>
        <w:ind w:left="1340" w:hanging="360"/>
      </w:pPr>
    </w:lvl>
    <w:lvl w:ilvl="3">
      <w:start w:val="1"/>
      <w:numFmt w:val="decimal"/>
      <w:lvlText w:val="(%4)"/>
      <w:lvlJc w:val="left"/>
      <w:pPr>
        <w:ind w:left="1700" w:hanging="360"/>
      </w:pPr>
    </w:lvl>
    <w:lvl w:ilvl="4">
      <w:start w:val="1"/>
      <w:numFmt w:val="lowerLetter"/>
      <w:lvlText w:val="(%5)"/>
      <w:lvlJc w:val="left"/>
      <w:pPr>
        <w:ind w:left="2060" w:hanging="360"/>
      </w:pPr>
    </w:lvl>
    <w:lvl w:ilvl="5">
      <w:start w:val="1"/>
      <w:numFmt w:val="lowerRoman"/>
      <w:lvlText w:val="(%6)"/>
      <w:lvlJc w:val="left"/>
      <w:pPr>
        <w:ind w:left="2420" w:hanging="360"/>
      </w:pPr>
    </w:lvl>
    <w:lvl w:ilvl="6">
      <w:start w:val="1"/>
      <w:numFmt w:val="decimal"/>
      <w:lvlText w:val="%7."/>
      <w:lvlJc w:val="left"/>
      <w:pPr>
        <w:ind w:left="2780" w:hanging="360"/>
      </w:pPr>
    </w:lvl>
    <w:lvl w:ilvl="7">
      <w:start w:val="1"/>
      <w:numFmt w:val="lowerLetter"/>
      <w:lvlText w:val="%8."/>
      <w:lvlJc w:val="left"/>
      <w:pPr>
        <w:ind w:left="3140" w:hanging="360"/>
      </w:pPr>
    </w:lvl>
    <w:lvl w:ilvl="8">
      <w:start w:val="1"/>
      <w:numFmt w:val="lowerRoman"/>
      <w:lvlText w:val="%9."/>
      <w:lvlJc w:val="left"/>
      <w:pPr>
        <w:ind w:left="3500" w:hanging="360"/>
      </w:pPr>
    </w:lvl>
  </w:abstractNum>
  <w:abstractNum w:abstractNumId="26" w15:restartNumberingAfterBreak="0">
    <w:nsid w:val="7A097427"/>
    <w:multiLevelType w:val="hybridMultilevel"/>
    <w:tmpl w:val="DC8432C4"/>
    <w:lvl w:ilvl="0" w:tplc="FD16E8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200DFD"/>
    <w:multiLevelType w:val="hybridMultilevel"/>
    <w:tmpl w:val="3482CB10"/>
    <w:lvl w:ilvl="0" w:tplc="6DAE1D86">
      <w:start w:val="1"/>
      <w:numFmt w:val="decimal"/>
      <w:lvlText w:val="%1."/>
      <w:lvlJc w:val="left"/>
      <w:pPr>
        <w:ind w:left="456" w:hanging="354"/>
      </w:pPr>
      <w:rPr>
        <w:rFonts w:ascii="Aptos" w:eastAsia="Times New Roman" w:hAnsi="Aptos" w:cs="Times New Roman" w:hint="default"/>
        <w:spacing w:val="-6"/>
        <w:w w:val="100"/>
        <w:sz w:val="24"/>
        <w:szCs w:val="24"/>
        <w:lang w:val="pl-PL" w:eastAsia="pl-PL" w:bidi="pl-PL"/>
      </w:rPr>
    </w:lvl>
    <w:lvl w:ilvl="1" w:tplc="AF7A7EF8">
      <w:start w:val="1"/>
      <w:numFmt w:val="lowerLetter"/>
      <w:lvlText w:val="%2)"/>
      <w:lvlJc w:val="left"/>
      <w:pPr>
        <w:ind w:left="1234" w:hanging="426"/>
      </w:pPr>
      <w:rPr>
        <w:rFonts w:ascii="Aptos" w:eastAsia="Times New Roman" w:hAnsi="Aptos" w:cs="Times New Roman" w:hint="default"/>
        <w:spacing w:val="-23"/>
        <w:w w:val="100"/>
        <w:sz w:val="24"/>
        <w:szCs w:val="24"/>
        <w:lang w:val="pl-PL" w:eastAsia="pl-PL" w:bidi="pl-PL"/>
      </w:rPr>
    </w:lvl>
    <w:lvl w:ilvl="2" w:tplc="0415000F">
      <w:start w:val="1"/>
      <w:numFmt w:val="decimal"/>
      <w:lvlText w:val="%3."/>
      <w:lvlJc w:val="left"/>
      <w:pPr>
        <w:ind w:left="2133" w:hanging="426"/>
      </w:pPr>
      <w:rPr>
        <w:lang w:val="pl-PL" w:eastAsia="pl-PL" w:bidi="pl-PL"/>
      </w:rPr>
    </w:lvl>
    <w:lvl w:ilvl="3" w:tplc="0415001B">
      <w:start w:val="1"/>
      <w:numFmt w:val="lowerRoman"/>
      <w:lvlText w:val="%4."/>
      <w:lvlJc w:val="right"/>
      <w:pPr>
        <w:ind w:left="3026" w:hanging="426"/>
      </w:pPr>
      <w:rPr>
        <w:lang w:val="pl-PL" w:eastAsia="pl-PL" w:bidi="pl-PL"/>
      </w:rPr>
    </w:lvl>
    <w:lvl w:ilvl="4" w:tplc="1278E544">
      <w:numFmt w:val="bullet"/>
      <w:lvlText w:val="•"/>
      <w:lvlJc w:val="left"/>
      <w:pPr>
        <w:ind w:left="3920" w:hanging="426"/>
      </w:pPr>
      <w:rPr>
        <w:lang w:val="pl-PL" w:eastAsia="pl-PL" w:bidi="pl-PL"/>
      </w:rPr>
    </w:lvl>
    <w:lvl w:ilvl="5" w:tplc="19788DA4">
      <w:numFmt w:val="bullet"/>
      <w:lvlText w:val="•"/>
      <w:lvlJc w:val="left"/>
      <w:pPr>
        <w:ind w:left="4813" w:hanging="426"/>
      </w:pPr>
      <w:rPr>
        <w:lang w:val="pl-PL" w:eastAsia="pl-PL" w:bidi="pl-PL"/>
      </w:rPr>
    </w:lvl>
    <w:lvl w:ilvl="6" w:tplc="7966CE94">
      <w:numFmt w:val="bullet"/>
      <w:lvlText w:val="•"/>
      <w:lvlJc w:val="left"/>
      <w:pPr>
        <w:ind w:left="5706" w:hanging="426"/>
      </w:pPr>
      <w:rPr>
        <w:lang w:val="pl-PL" w:eastAsia="pl-PL" w:bidi="pl-PL"/>
      </w:rPr>
    </w:lvl>
    <w:lvl w:ilvl="7" w:tplc="84F65478">
      <w:numFmt w:val="bullet"/>
      <w:lvlText w:val="•"/>
      <w:lvlJc w:val="left"/>
      <w:pPr>
        <w:ind w:left="6600" w:hanging="426"/>
      </w:pPr>
      <w:rPr>
        <w:lang w:val="pl-PL" w:eastAsia="pl-PL" w:bidi="pl-PL"/>
      </w:rPr>
    </w:lvl>
    <w:lvl w:ilvl="8" w:tplc="018A8DB4">
      <w:numFmt w:val="bullet"/>
      <w:lvlText w:val="•"/>
      <w:lvlJc w:val="left"/>
      <w:pPr>
        <w:ind w:left="7493" w:hanging="426"/>
      </w:pPr>
      <w:rPr>
        <w:lang w:val="pl-PL" w:eastAsia="pl-PL" w:bidi="pl-PL"/>
      </w:rPr>
    </w:lvl>
  </w:abstractNum>
  <w:abstractNum w:abstractNumId="28" w15:restartNumberingAfterBreak="0">
    <w:nsid w:val="7F0A673A"/>
    <w:multiLevelType w:val="multilevel"/>
    <w:tmpl w:val="0415001D"/>
    <w:lvl w:ilvl="0">
      <w:start w:val="1"/>
      <w:numFmt w:val="decimal"/>
      <w:lvlText w:val="%1)"/>
      <w:lvlJc w:val="left"/>
      <w:pPr>
        <w:ind w:left="644" w:hanging="360"/>
      </w:pPr>
    </w:lvl>
    <w:lvl w:ilvl="1">
      <w:start w:val="1"/>
      <w:numFmt w:val="lowerLetter"/>
      <w:lvlText w:val="%2)"/>
      <w:lvlJc w:val="left"/>
      <w:pPr>
        <w:ind w:left="1004" w:hanging="360"/>
      </w:pPr>
    </w:lvl>
    <w:lvl w:ilvl="2">
      <w:start w:val="1"/>
      <w:numFmt w:val="lowerRoman"/>
      <w:lvlText w:val="%3)"/>
      <w:lvlJc w:val="left"/>
      <w:pPr>
        <w:ind w:left="1364" w:hanging="360"/>
      </w:pPr>
    </w:lvl>
    <w:lvl w:ilvl="3">
      <w:start w:val="1"/>
      <w:numFmt w:val="decimal"/>
      <w:lvlText w:val="(%4)"/>
      <w:lvlJc w:val="left"/>
      <w:pPr>
        <w:ind w:left="1724" w:hanging="360"/>
      </w:pPr>
    </w:lvl>
    <w:lvl w:ilvl="4">
      <w:start w:val="1"/>
      <w:numFmt w:val="lowerLetter"/>
      <w:lvlText w:val="(%5)"/>
      <w:lvlJc w:val="left"/>
      <w:pPr>
        <w:ind w:left="2084" w:hanging="360"/>
      </w:pPr>
    </w:lvl>
    <w:lvl w:ilvl="5">
      <w:start w:val="1"/>
      <w:numFmt w:val="lowerRoman"/>
      <w:lvlText w:val="(%6)"/>
      <w:lvlJc w:val="left"/>
      <w:pPr>
        <w:ind w:left="2444" w:hanging="360"/>
      </w:pPr>
    </w:lvl>
    <w:lvl w:ilvl="6">
      <w:start w:val="1"/>
      <w:numFmt w:val="decimal"/>
      <w:lvlText w:val="%7."/>
      <w:lvlJc w:val="left"/>
      <w:pPr>
        <w:ind w:left="2804" w:hanging="360"/>
      </w:pPr>
    </w:lvl>
    <w:lvl w:ilvl="7">
      <w:start w:val="1"/>
      <w:numFmt w:val="lowerLetter"/>
      <w:lvlText w:val="%8."/>
      <w:lvlJc w:val="left"/>
      <w:pPr>
        <w:ind w:left="3164" w:hanging="360"/>
      </w:pPr>
    </w:lvl>
    <w:lvl w:ilvl="8">
      <w:start w:val="1"/>
      <w:numFmt w:val="lowerRoman"/>
      <w:lvlText w:val="%9."/>
      <w:lvlJc w:val="left"/>
      <w:pPr>
        <w:ind w:left="3524" w:hanging="360"/>
      </w:pPr>
    </w:lvl>
  </w:abstractNum>
  <w:num w:numId="1" w16cid:durableId="1965305767">
    <w:abstractNumId w:val="8"/>
  </w:num>
  <w:num w:numId="2" w16cid:durableId="2115708189">
    <w:abstractNumId w:val="9"/>
  </w:num>
  <w:num w:numId="3" w16cid:durableId="852187233">
    <w:abstractNumId w:val="12"/>
  </w:num>
  <w:num w:numId="4" w16cid:durableId="949702457">
    <w:abstractNumId w:val="19"/>
  </w:num>
  <w:num w:numId="5" w16cid:durableId="2032105677">
    <w:abstractNumId w:val="22"/>
  </w:num>
  <w:num w:numId="6" w16cid:durableId="1503084417">
    <w:abstractNumId w:val="16"/>
  </w:num>
  <w:num w:numId="7" w16cid:durableId="1180391306">
    <w:abstractNumId w:val="24"/>
  </w:num>
  <w:num w:numId="8" w16cid:durableId="60374939">
    <w:abstractNumId w:val="13"/>
  </w:num>
  <w:num w:numId="9" w16cid:durableId="1086923262">
    <w:abstractNumId w:val="11"/>
  </w:num>
  <w:num w:numId="10" w16cid:durableId="1441609804">
    <w:abstractNumId w:val="15"/>
  </w:num>
  <w:num w:numId="11" w16cid:durableId="946038253">
    <w:abstractNumId w:val="7"/>
  </w:num>
  <w:num w:numId="12" w16cid:durableId="1862276715">
    <w:abstractNumId w:val="2"/>
  </w:num>
  <w:num w:numId="13" w16cid:durableId="1796558858">
    <w:abstractNumId w:val="21"/>
  </w:num>
  <w:num w:numId="14" w16cid:durableId="871575562">
    <w:abstractNumId w:val="6"/>
  </w:num>
  <w:num w:numId="15" w16cid:durableId="1770655206">
    <w:abstractNumId w:val="26"/>
  </w:num>
  <w:num w:numId="16" w16cid:durableId="603421391">
    <w:abstractNumId w:val="10"/>
  </w:num>
  <w:num w:numId="17" w16cid:durableId="1970698741">
    <w:abstractNumId w:val="4"/>
  </w:num>
  <w:num w:numId="18" w16cid:durableId="286396686">
    <w:abstractNumId w:val="17"/>
  </w:num>
  <w:num w:numId="19" w16cid:durableId="1388260758">
    <w:abstractNumId w:val="18"/>
  </w:num>
  <w:num w:numId="20" w16cid:durableId="1887832088">
    <w:abstractNumId w:val="3"/>
  </w:num>
  <w:num w:numId="21" w16cid:durableId="458032541">
    <w:abstractNumId w:val="0"/>
  </w:num>
  <w:num w:numId="22" w16cid:durableId="408113405">
    <w:abstractNumId w:val="28"/>
  </w:num>
  <w:num w:numId="23" w16cid:durableId="1137069241">
    <w:abstractNumId w:val="1"/>
  </w:num>
  <w:num w:numId="24" w16cid:durableId="739407068">
    <w:abstractNumId w:val="25"/>
  </w:num>
  <w:num w:numId="25" w16cid:durableId="1101796031">
    <w:abstractNumId w:val="5"/>
  </w:num>
  <w:num w:numId="26" w16cid:durableId="1106850434">
    <w:abstractNumId w:val="23"/>
  </w:num>
  <w:num w:numId="27" w16cid:durableId="110044587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28" w16cid:durableId="1864590859">
    <w:abstractNumId w:val="14"/>
  </w:num>
  <w:num w:numId="29" w16cid:durableId="18817916">
    <w:abstractNumId w:val="20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5401"/>
    <w:rsid w:val="00000832"/>
    <w:rsid w:val="00005847"/>
    <w:rsid w:val="0001143E"/>
    <w:rsid w:val="0001772C"/>
    <w:rsid w:val="00030D20"/>
    <w:rsid w:val="00034FC5"/>
    <w:rsid w:val="0003729C"/>
    <w:rsid w:val="00040FD5"/>
    <w:rsid w:val="00047B27"/>
    <w:rsid w:val="000509B4"/>
    <w:rsid w:val="00075153"/>
    <w:rsid w:val="000858B5"/>
    <w:rsid w:val="00092321"/>
    <w:rsid w:val="000B2018"/>
    <w:rsid w:val="000B344D"/>
    <w:rsid w:val="000B7365"/>
    <w:rsid w:val="000C3F6D"/>
    <w:rsid w:val="000D47CA"/>
    <w:rsid w:val="000E2157"/>
    <w:rsid w:val="000E3E87"/>
    <w:rsid w:val="000E6F87"/>
    <w:rsid w:val="000F3D5C"/>
    <w:rsid w:val="00101ED7"/>
    <w:rsid w:val="00126467"/>
    <w:rsid w:val="00132362"/>
    <w:rsid w:val="001446CD"/>
    <w:rsid w:val="00147B5D"/>
    <w:rsid w:val="00154FDE"/>
    <w:rsid w:val="001562B6"/>
    <w:rsid w:val="001636BA"/>
    <w:rsid w:val="00171208"/>
    <w:rsid w:val="00196CC1"/>
    <w:rsid w:val="001B69A9"/>
    <w:rsid w:val="001C06AA"/>
    <w:rsid w:val="001E760E"/>
    <w:rsid w:val="001F439D"/>
    <w:rsid w:val="001F5587"/>
    <w:rsid w:val="00210DE3"/>
    <w:rsid w:val="00237BCF"/>
    <w:rsid w:val="00241A06"/>
    <w:rsid w:val="002649B6"/>
    <w:rsid w:val="002777F2"/>
    <w:rsid w:val="00293B57"/>
    <w:rsid w:val="00295373"/>
    <w:rsid w:val="002953F4"/>
    <w:rsid w:val="00295E53"/>
    <w:rsid w:val="002B3E36"/>
    <w:rsid w:val="002C0414"/>
    <w:rsid w:val="002C28F9"/>
    <w:rsid w:val="002D6984"/>
    <w:rsid w:val="002E211B"/>
    <w:rsid w:val="002E2612"/>
    <w:rsid w:val="002E79BF"/>
    <w:rsid w:val="0030674A"/>
    <w:rsid w:val="00312858"/>
    <w:rsid w:val="00317255"/>
    <w:rsid w:val="00322023"/>
    <w:rsid w:val="00326722"/>
    <w:rsid w:val="00326F16"/>
    <w:rsid w:val="00346604"/>
    <w:rsid w:val="00355638"/>
    <w:rsid w:val="003609A8"/>
    <w:rsid w:val="00366A03"/>
    <w:rsid w:val="003A2BEA"/>
    <w:rsid w:val="003A534D"/>
    <w:rsid w:val="003B2F39"/>
    <w:rsid w:val="003C5FDC"/>
    <w:rsid w:val="003C71CF"/>
    <w:rsid w:val="003D4E55"/>
    <w:rsid w:val="003E1F0E"/>
    <w:rsid w:val="003E4925"/>
    <w:rsid w:val="003F09EB"/>
    <w:rsid w:val="003F11DB"/>
    <w:rsid w:val="003F3493"/>
    <w:rsid w:val="0041000D"/>
    <w:rsid w:val="00412A77"/>
    <w:rsid w:val="004151E8"/>
    <w:rsid w:val="00423227"/>
    <w:rsid w:val="00434CA7"/>
    <w:rsid w:val="004434C9"/>
    <w:rsid w:val="0044428C"/>
    <w:rsid w:val="004454DC"/>
    <w:rsid w:val="00446946"/>
    <w:rsid w:val="00455BB7"/>
    <w:rsid w:val="004648ED"/>
    <w:rsid w:val="00465E30"/>
    <w:rsid w:val="00480309"/>
    <w:rsid w:val="0048194C"/>
    <w:rsid w:val="004846EE"/>
    <w:rsid w:val="004851C2"/>
    <w:rsid w:val="0048542B"/>
    <w:rsid w:val="00490A9F"/>
    <w:rsid w:val="00497797"/>
    <w:rsid w:val="004A0AD2"/>
    <w:rsid w:val="004A1265"/>
    <w:rsid w:val="004B2183"/>
    <w:rsid w:val="004C6191"/>
    <w:rsid w:val="004D3027"/>
    <w:rsid w:val="004D3EC4"/>
    <w:rsid w:val="004F4E0B"/>
    <w:rsid w:val="004F7C43"/>
    <w:rsid w:val="00502B17"/>
    <w:rsid w:val="00506928"/>
    <w:rsid w:val="00533C3C"/>
    <w:rsid w:val="00535A71"/>
    <w:rsid w:val="005525D6"/>
    <w:rsid w:val="00555B18"/>
    <w:rsid w:val="00563127"/>
    <w:rsid w:val="00566994"/>
    <w:rsid w:val="00571269"/>
    <w:rsid w:val="00571EA3"/>
    <w:rsid w:val="00597BC8"/>
    <w:rsid w:val="005A2F9F"/>
    <w:rsid w:val="005B7CB7"/>
    <w:rsid w:val="005C368E"/>
    <w:rsid w:val="005E429D"/>
    <w:rsid w:val="005E5A27"/>
    <w:rsid w:val="005F230F"/>
    <w:rsid w:val="00607230"/>
    <w:rsid w:val="0062132B"/>
    <w:rsid w:val="0062595C"/>
    <w:rsid w:val="006319F2"/>
    <w:rsid w:val="00634DCD"/>
    <w:rsid w:val="00637011"/>
    <w:rsid w:val="006455D7"/>
    <w:rsid w:val="00646001"/>
    <w:rsid w:val="00651694"/>
    <w:rsid w:val="00653AE0"/>
    <w:rsid w:val="0066180F"/>
    <w:rsid w:val="0066193D"/>
    <w:rsid w:val="00663E38"/>
    <w:rsid w:val="006658C6"/>
    <w:rsid w:val="006723B3"/>
    <w:rsid w:val="006807E8"/>
    <w:rsid w:val="00684431"/>
    <w:rsid w:val="0069216C"/>
    <w:rsid w:val="0069509A"/>
    <w:rsid w:val="006A5C3B"/>
    <w:rsid w:val="006A6A29"/>
    <w:rsid w:val="006C3D5B"/>
    <w:rsid w:val="006D32DC"/>
    <w:rsid w:val="006E3F00"/>
    <w:rsid w:val="006F02BD"/>
    <w:rsid w:val="006F4305"/>
    <w:rsid w:val="006F5845"/>
    <w:rsid w:val="006F6A08"/>
    <w:rsid w:val="00711A08"/>
    <w:rsid w:val="00713B2C"/>
    <w:rsid w:val="00716E2C"/>
    <w:rsid w:val="00744C83"/>
    <w:rsid w:val="00747FA4"/>
    <w:rsid w:val="00753375"/>
    <w:rsid w:val="007550F3"/>
    <w:rsid w:val="00755E2E"/>
    <w:rsid w:val="00760401"/>
    <w:rsid w:val="0076113C"/>
    <w:rsid w:val="007851B7"/>
    <w:rsid w:val="00792F5C"/>
    <w:rsid w:val="00794DAD"/>
    <w:rsid w:val="0079585F"/>
    <w:rsid w:val="007B3AAA"/>
    <w:rsid w:val="007C1BE7"/>
    <w:rsid w:val="007C23DB"/>
    <w:rsid w:val="007C28A3"/>
    <w:rsid w:val="007C70C6"/>
    <w:rsid w:val="007D32C0"/>
    <w:rsid w:val="007D5401"/>
    <w:rsid w:val="007E2EBA"/>
    <w:rsid w:val="00821C8C"/>
    <w:rsid w:val="00837F59"/>
    <w:rsid w:val="00851920"/>
    <w:rsid w:val="00854528"/>
    <w:rsid w:val="00855215"/>
    <w:rsid w:val="00857E2B"/>
    <w:rsid w:val="00863400"/>
    <w:rsid w:val="0086394B"/>
    <w:rsid w:val="00863A3A"/>
    <w:rsid w:val="00863D04"/>
    <w:rsid w:val="00884ECD"/>
    <w:rsid w:val="00892E1F"/>
    <w:rsid w:val="008B2763"/>
    <w:rsid w:val="008B494C"/>
    <w:rsid w:val="008B59DE"/>
    <w:rsid w:val="008D1822"/>
    <w:rsid w:val="008D5EB1"/>
    <w:rsid w:val="008E5CF8"/>
    <w:rsid w:val="008E671A"/>
    <w:rsid w:val="008F1D65"/>
    <w:rsid w:val="008F6089"/>
    <w:rsid w:val="0090159A"/>
    <w:rsid w:val="00902551"/>
    <w:rsid w:val="00907AE8"/>
    <w:rsid w:val="0091207B"/>
    <w:rsid w:val="00917FF3"/>
    <w:rsid w:val="00920667"/>
    <w:rsid w:val="00927BA0"/>
    <w:rsid w:val="0093342C"/>
    <w:rsid w:val="00937E75"/>
    <w:rsid w:val="00943F84"/>
    <w:rsid w:val="0094457D"/>
    <w:rsid w:val="0094627D"/>
    <w:rsid w:val="00946BE4"/>
    <w:rsid w:val="009552AC"/>
    <w:rsid w:val="009610DF"/>
    <w:rsid w:val="009654AF"/>
    <w:rsid w:val="00980F62"/>
    <w:rsid w:val="00985C60"/>
    <w:rsid w:val="009B4DC2"/>
    <w:rsid w:val="009B559F"/>
    <w:rsid w:val="009B584E"/>
    <w:rsid w:val="009C1EAF"/>
    <w:rsid w:val="009C4B7F"/>
    <w:rsid w:val="009C5FE5"/>
    <w:rsid w:val="009E428F"/>
    <w:rsid w:val="009E54EA"/>
    <w:rsid w:val="009F58BD"/>
    <w:rsid w:val="00A03EC6"/>
    <w:rsid w:val="00A15FA1"/>
    <w:rsid w:val="00A20A32"/>
    <w:rsid w:val="00A31137"/>
    <w:rsid w:val="00A3321C"/>
    <w:rsid w:val="00A3706A"/>
    <w:rsid w:val="00A52A76"/>
    <w:rsid w:val="00A57E3B"/>
    <w:rsid w:val="00A67697"/>
    <w:rsid w:val="00A91F93"/>
    <w:rsid w:val="00A930C2"/>
    <w:rsid w:val="00A96B46"/>
    <w:rsid w:val="00AA0407"/>
    <w:rsid w:val="00AB57E8"/>
    <w:rsid w:val="00AC1043"/>
    <w:rsid w:val="00AD0DDD"/>
    <w:rsid w:val="00AE271F"/>
    <w:rsid w:val="00AE610D"/>
    <w:rsid w:val="00AF06D5"/>
    <w:rsid w:val="00AF0CB2"/>
    <w:rsid w:val="00B125DE"/>
    <w:rsid w:val="00B21BC0"/>
    <w:rsid w:val="00B2304F"/>
    <w:rsid w:val="00B26DFB"/>
    <w:rsid w:val="00B31425"/>
    <w:rsid w:val="00B3288E"/>
    <w:rsid w:val="00B34A5C"/>
    <w:rsid w:val="00B41B02"/>
    <w:rsid w:val="00B463D6"/>
    <w:rsid w:val="00B53090"/>
    <w:rsid w:val="00B53B4B"/>
    <w:rsid w:val="00B55AFA"/>
    <w:rsid w:val="00B61B7F"/>
    <w:rsid w:val="00B72CCE"/>
    <w:rsid w:val="00B74E7C"/>
    <w:rsid w:val="00B80EE0"/>
    <w:rsid w:val="00B8108A"/>
    <w:rsid w:val="00B87504"/>
    <w:rsid w:val="00B90402"/>
    <w:rsid w:val="00B9176A"/>
    <w:rsid w:val="00B956F5"/>
    <w:rsid w:val="00BB0A9A"/>
    <w:rsid w:val="00BB4B27"/>
    <w:rsid w:val="00BB523F"/>
    <w:rsid w:val="00BC233F"/>
    <w:rsid w:val="00BF5867"/>
    <w:rsid w:val="00BF7198"/>
    <w:rsid w:val="00C111DC"/>
    <w:rsid w:val="00C21ADF"/>
    <w:rsid w:val="00C22C69"/>
    <w:rsid w:val="00C308FB"/>
    <w:rsid w:val="00C34753"/>
    <w:rsid w:val="00C60992"/>
    <w:rsid w:val="00C91486"/>
    <w:rsid w:val="00CA4232"/>
    <w:rsid w:val="00CB5A1D"/>
    <w:rsid w:val="00CB66D8"/>
    <w:rsid w:val="00CC29A4"/>
    <w:rsid w:val="00CC40A3"/>
    <w:rsid w:val="00D11CDB"/>
    <w:rsid w:val="00D14A90"/>
    <w:rsid w:val="00D25711"/>
    <w:rsid w:val="00D25A75"/>
    <w:rsid w:val="00D276F1"/>
    <w:rsid w:val="00D53105"/>
    <w:rsid w:val="00D53688"/>
    <w:rsid w:val="00D5477F"/>
    <w:rsid w:val="00D56063"/>
    <w:rsid w:val="00D57EA7"/>
    <w:rsid w:val="00D6591A"/>
    <w:rsid w:val="00D72222"/>
    <w:rsid w:val="00D820B3"/>
    <w:rsid w:val="00D85C94"/>
    <w:rsid w:val="00DA2A8D"/>
    <w:rsid w:val="00DB660C"/>
    <w:rsid w:val="00DC22F6"/>
    <w:rsid w:val="00DC36D4"/>
    <w:rsid w:val="00DC5D78"/>
    <w:rsid w:val="00DE4611"/>
    <w:rsid w:val="00DE4F80"/>
    <w:rsid w:val="00E03D53"/>
    <w:rsid w:val="00E06135"/>
    <w:rsid w:val="00E15214"/>
    <w:rsid w:val="00E16434"/>
    <w:rsid w:val="00E22349"/>
    <w:rsid w:val="00E44766"/>
    <w:rsid w:val="00E458DE"/>
    <w:rsid w:val="00E4642C"/>
    <w:rsid w:val="00E50EE9"/>
    <w:rsid w:val="00E74CD3"/>
    <w:rsid w:val="00E7554D"/>
    <w:rsid w:val="00E83661"/>
    <w:rsid w:val="00E93FA8"/>
    <w:rsid w:val="00EA5D09"/>
    <w:rsid w:val="00EA621B"/>
    <w:rsid w:val="00EB1A1C"/>
    <w:rsid w:val="00EB2BF1"/>
    <w:rsid w:val="00EB4612"/>
    <w:rsid w:val="00ED08C6"/>
    <w:rsid w:val="00EE2416"/>
    <w:rsid w:val="00EF665B"/>
    <w:rsid w:val="00F105A6"/>
    <w:rsid w:val="00F24D6F"/>
    <w:rsid w:val="00F30FFF"/>
    <w:rsid w:val="00F31A02"/>
    <w:rsid w:val="00F364B4"/>
    <w:rsid w:val="00F36AC6"/>
    <w:rsid w:val="00F41B42"/>
    <w:rsid w:val="00F46D0E"/>
    <w:rsid w:val="00F53BD7"/>
    <w:rsid w:val="00F70D13"/>
    <w:rsid w:val="00F806B1"/>
    <w:rsid w:val="00F83792"/>
    <w:rsid w:val="00F85E11"/>
    <w:rsid w:val="00F932F2"/>
    <w:rsid w:val="00F97419"/>
    <w:rsid w:val="00FA36D5"/>
    <w:rsid w:val="00FA7459"/>
    <w:rsid w:val="00FC599C"/>
    <w:rsid w:val="00FD2198"/>
    <w:rsid w:val="00FD5507"/>
    <w:rsid w:val="00FD7493"/>
    <w:rsid w:val="00FE3346"/>
    <w:rsid w:val="00FE5FED"/>
    <w:rsid w:val="00FF4B74"/>
    <w:rsid w:val="00FF67DD"/>
    <w:rsid w:val="00FF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ABA7D3"/>
  <w15:docId w15:val="{1F8C6E2E-BDC6-4197-B14E-2873F2B49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l-PL" w:eastAsia="en-GB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Default Paragraph Font" w:semiHidden="1" w:uiPriority="1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spacing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basedOn w:val="Domylnaczcionkaakapitu"/>
    <w:rPr>
      <w:color w:val="0000FF" w:themeColor="hyperlink"/>
      <w:u w:val="single"/>
    </w:rPr>
  </w:style>
  <w:style w:type="character" w:customStyle="1" w:styleId="NagwekZnak">
    <w:name w:val="Nagłówek Znak"/>
    <w:basedOn w:val="Domylnaczcionkaakapitu"/>
    <w:link w:val="Nagwek"/>
    <w:qFormat/>
    <w:rPr>
      <w:sz w:val="22"/>
      <w:szCs w:val="22"/>
      <w:lang w:val="en-US"/>
    </w:rPr>
  </w:style>
  <w:style w:type="character" w:customStyle="1" w:styleId="StopkaZnak">
    <w:name w:val="Stopka Znak"/>
    <w:basedOn w:val="Domylnaczcionkaakapitu"/>
    <w:link w:val="Stopka"/>
    <w:qFormat/>
    <w:rPr>
      <w:sz w:val="22"/>
      <w:szCs w:val="22"/>
      <w:lang w:val="en-US"/>
    </w:rPr>
  </w:style>
  <w:style w:type="character" w:customStyle="1" w:styleId="UnresolvedMention1">
    <w:name w:val="Unresolved Mention1"/>
    <w:basedOn w:val="Domylnaczcionkaakapitu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agwek10">
    <w:name w:val="Nagłówek1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Tekstkomentarza">
    <w:name w:val="annotation text"/>
    <w:basedOn w:val="Normalny"/>
    <w:link w:val="TekstkomentarzaZnak"/>
    <w:qFormat/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pPr>
      <w:tabs>
        <w:tab w:val="center" w:pos="4513"/>
        <w:tab w:val="right" w:pos="9026"/>
      </w:tabs>
      <w:spacing w:line="240" w:lineRule="auto"/>
    </w:pPr>
  </w:style>
  <w:style w:type="paragraph" w:styleId="Nagwek">
    <w:name w:val="header"/>
    <w:basedOn w:val="Normalny"/>
    <w:link w:val="NagwekZnak"/>
    <w:pPr>
      <w:tabs>
        <w:tab w:val="center" w:pos="4513"/>
        <w:tab w:val="right" w:pos="9026"/>
      </w:tabs>
      <w:spacing w:line="240" w:lineRule="auto"/>
    </w:pPr>
  </w:style>
  <w:style w:type="paragraph" w:styleId="Podtytu">
    <w:name w:val="Subtitle"/>
    <w:basedOn w:val="Normalny"/>
    <w:next w:val="Normalny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ytu">
    <w:name w:val="Title"/>
    <w:basedOn w:val="Normalny"/>
    <w:next w:val="Normalny"/>
    <w:qFormat/>
    <w:pPr>
      <w:keepNext/>
      <w:keepLines/>
      <w:spacing w:after="60"/>
    </w:pPr>
    <w:rPr>
      <w:sz w:val="52"/>
      <w:szCs w:val="52"/>
    </w:rPr>
  </w:style>
  <w:style w:type="paragraph" w:customStyle="1" w:styleId="Textbody">
    <w:name w:val="Text body"/>
    <w:basedOn w:val="Normalny"/>
    <w:qFormat/>
    <w:pPr>
      <w:spacing w:after="140"/>
      <w:textAlignment w:val="baseline"/>
    </w:pPr>
    <w:rPr>
      <w:lang w:eastAsia="pl-PL"/>
    </w:rPr>
  </w:style>
  <w:style w:type="paragraph" w:customStyle="1" w:styleId="Standard">
    <w:name w:val="Standard"/>
    <w:qFormat/>
    <w:pPr>
      <w:spacing w:line="276" w:lineRule="auto"/>
      <w:textAlignment w:val="baseline"/>
    </w:pPr>
    <w:rPr>
      <w:sz w:val="22"/>
      <w:szCs w:val="22"/>
      <w:lang w:val="en-US" w:eastAsia="pl-PL"/>
    </w:rPr>
  </w:style>
  <w:style w:type="paragraph" w:styleId="Akapitzlist">
    <w:name w:val="List Paragraph"/>
    <w:basedOn w:val="Standard"/>
    <w:uiPriority w:val="34"/>
    <w:qFormat/>
    <w:pPr>
      <w:ind w:left="720"/>
    </w:pPr>
  </w:style>
  <w:style w:type="paragraph" w:styleId="Poprawka">
    <w:name w:val="Revision"/>
    <w:uiPriority w:val="99"/>
    <w:semiHidden/>
    <w:qFormat/>
    <w:rsid w:val="00361344"/>
    <w:rPr>
      <w:sz w:val="22"/>
      <w:szCs w:val="22"/>
      <w:lang w:val="en-US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0">
    <w:name w:val="_Style 10"/>
    <w:basedOn w:val="TableNormal1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1">
    <w:name w:val="_Style 11"/>
    <w:basedOn w:val="TableNormal1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2">
    <w:name w:val="_Style 12"/>
    <w:basedOn w:val="TableNormal1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3">
    <w:name w:val="_Style 13"/>
    <w:basedOn w:val="TableNormal1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4">
    <w:name w:val="_Style 14"/>
    <w:basedOn w:val="TableNormal1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Odwoaniedokomentarza">
    <w:name w:val="annotation reference"/>
    <w:basedOn w:val="Domylnaczcionkaakapitu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651694"/>
    <w:pPr>
      <w:spacing w:line="240" w:lineRule="auto"/>
    </w:pPr>
    <w:rPr>
      <w:b/>
      <w:bCs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51694"/>
    <w:rPr>
      <w:sz w:val="22"/>
      <w:szCs w:val="22"/>
      <w:lang w:val="en-US"/>
    </w:rPr>
  </w:style>
  <w:style w:type="character" w:customStyle="1" w:styleId="TematkomentarzaZnak">
    <w:name w:val="Temat komentarza Znak"/>
    <w:basedOn w:val="TekstkomentarzaZnak"/>
    <w:link w:val="Tematkomentarza"/>
    <w:rsid w:val="00651694"/>
    <w:rPr>
      <w:b/>
      <w:bCs/>
      <w:sz w:val="22"/>
      <w:szCs w:val="22"/>
      <w:lang w:val="en-US"/>
    </w:rPr>
  </w:style>
  <w:style w:type="character" w:styleId="Hipercze">
    <w:name w:val="Hyperlink"/>
    <w:basedOn w:val="Domylnaczcionkaakapitu"/>
    <w:rsid w:val="006807E8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807E8"/>
    <w:rPr>
      <w:color w:val="605E5C"/>
      <w:shd w:val="clear" w:color="auto" w:fill="E1DFDD"/>
    </w:rPr>
  </w:style>
  <w:style w:type="character" w:styleId="Wyrnienieintensywne">
    <w:name w:val="Intense Emphasis"/>
    <w:basedOn w:val="Domylnaczcionkaakapitu"/>
    <w:uiPriority w:val="21"/>
    <w:qFormat/>
    <w:rsid w:val="009B584E"/>
    <w:rPr>
      <w:i/>
      <w:iCs/>
      <w:color w:val="365F91" w:themeColor="accent1" w:themeShade="BF"/>
    </w:rPr>
  </w:style>
  <w:style w:type="table" w:styleId="Tabela-Siatka">
    <w:name w:val="Table Grid"/>
    <w:basedOn w:val="Standardowy"/>
    <w:rsid w:val="00BC23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rsid w:val="00DE4611"/>
    <w:rPr>
      <w:rFonts w:ascii="Times New Roman" w:hAnsi="Times New Roman" w:cs="Times New Roman"/>
      <w:sz w:val="24"/>
      <w:szCs w:val="24"/>
    </w:rPr>
  </w:style>
  <w:style w:type="paragraph" w:styleId="Tekstprzypisudolnego">
    <w:name w:val="footnote text"/>
    <w:basedOn w:val="Normalny"/>
    <w:link w:val="TekstprzypisudolnegoZnak"/>
    <w:rsid w:val="006455D7"/>
    <w:pPr>
      <w:suppressAutoHyphens w:val="0"/>
      <w:spacing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455D7"/>
    <w:rPr>
      <w:rFonts w:ascii="Times New Roman" w:eastAsia="Times New Roman" w:hAnsi="Times New Roman" w:cs="Times New Roman"/>
      <w:lang w:eastAsia="pl-PL"/>
    </w:rPr>
  </w:style>
  <w:style w:type="character" w:styleId="Odwoanieprzypisudolnego">
    <w:name w:val="footnote reference"/>
    <w:rsid w:val="006455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4E07DC-4505-4FC5-871B-B1B36E9DC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2462</Words>
  <Characters>14775</Characters>
  <Application>Microsoft Office Word</Application>
  <DocSecurity>0</DocSecurity>
  <Lines>123</Lines>
  <Paragraphs>34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Stefanowicz</dc:creator>
  <cp:keywords/>
  <dc:description/>
  <cp:lastModifiedBy>Mój Office</cp:lastModifiedBy>
  <cp:revision>2</cp:revision>
  <cp:lastPrinted>2024-12-16T09:41:00Z</cp:lastPrinted>
  <dcterms:created xsi:type="dcterms:W3CDTF">2026-03-11T10:44:00Z</dcterms:created>
  <dcterms:modified xsi:type="dcterms:W3CDTF">2026-03-11T10:44:00Z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4730AC90DA9146139CC74C04292BD6BA</vt:lpwstr>
  </property>
  <property fmtid="{D5CDD505-2E9C-101B-9397-08002B2CF9AE}" pid="3" name="KSOProductBuildVer">
    <vt:lpwstr>1045-11.2.0.11486</vt:lpwstr>
  </property>
</Properties>
</file>